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0B06" w14:textId="77777777" w:rsidR="00400E80" w:rsidRDefault="00665BCA" w:rsidP="00665BCA">
      <w:pPr>
        <w:pStyle w:val="Title"/>
        <w:spacing w:after="0"/>
        <w:rPr>
          <w:rFonts w:asciiTheme="minorHAnsi" w:hAnsiTheme="minorHAnsi" w:cstheme="minorHAnsi"/>
          <w:color w:val="17365D"/>
          <w:kern w:val="28"/>
          <w:sz w:val="44"/>
          <w:szCs w:val="44"/>
        </w:rPr>
      </w:pPr>
      <w:r>
        <w:rPr>
          <w:rFonts w:ascii="Verdana" w:hAnsi="Verdana"/>
          <w:noProof/>
          <w:sz w:val="32"/>
          <w:szCs w:val="32"/>
          <w:lang w:eastAsia="en-GB"/>
        </w:rPr>
        <w:drawing>
          <wp:anchor distT="0" distB="0" distL="114300" distR="114300" simplePos="0" relativeHeight="251663360" behindDoc="0" locked="0" layoutInCell="1" allowOverlap="1" wp14:anchorId="0BBDD622" wp14:editId="420F3119">
            <wp:simplePos x="0" y="0"/>
            <wp:positionH relativeFrom="margin">
              <wp:posOffset>5267325</wp:posOffset>
            </wp:positionH>
            <wp:positionV relativeFrom="paragraph">
              <wp:posOffset>5715</wp:posOffset>
            </wp:positionV>
            <wp:extent cx="1361440" cy="704850"/>
            <wp:effectExtent l="0" t="0" r="0" b="0"/>
            <wp:wrapSquare wrapText="bothSides"/>
            <wp:docPr id="151768940" name="Picture 2" descr="G:\Communications\Logo Suit\Logo Suite\UWS Generic Logo\UWS Generic Primary COLOUR Logo\UWS_UNION_Primary_COL_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11184"/>
                    <a:stretch>
                      <a:fillRect/>
                    </a:stretch>
                  </pic:blipFill>
                  <pic:spPr>
                    <a:xfrm>
                      <a:off x="0" y="0"/>
                      <a:ext cx="1361440" cy="7048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340CABC" w14:textId="78700595" w:rsidR="00665BCA" w:rsidRPr="00A92CD2" w:rsidRDefault="00665BCA" w:rsidP="00665BCA">
      <w:pPr>
        <w:pStyle w:val="Title"/>
        <w:spacing w:after="0"/>
        <w:rPr>
          <w:rFonts w:ascii="Arial" w:hAnsi="Arial" w:cs="Arial"/>
          <w:color w:val="17365D"/>
          <w:kern w:val="28"/>
          <w:sz w:val="48"/>
          <w:szCs w:val="48"/>
        </w:rPr>
      </w:pPr>
      <w:r w:rsidRPr="00A92CD2">
        <w:rPr>
          <w:rFonts w:ascii="Arial" w:hAnsi="Arial" w:cs="Arial"/>
          <w:color w:val="17365D"/>
          <w:kern w:val="28"/>
          <w:sz w:val="48"/>
          <w:szCs w:val="48"/>
        </w:rPr>
        <w:t>Annual General Meeting Minutes</w:t>
      </w:r>
    </w:p>
    <w:p w14:paraId="37AE5AE0" w14:textId="65D3B1FE" w:rsidR="00665BCA" w:rsidRPr="00A92CD2" w:rsidRDefault="005C0EE1" w:rsidP="004620B1">
      <w:pPr>
        <w:spacing w:after="0" w:line="240" w:lineRule="auto"/>
        <w:rPr>
          <w:rFonts w:ascii="Arial" w:hAnsi="Arial" w:cs="Arial"/>
          <w:b/>
          <w:i/>
          <w:iCs/>
          <w:color w:val="808080" w:themeColor="background1" w:themeShade="80"/>
          <w:sz w:val="20"/>
          <w:szCs w:val="20"/>
        </w:rPr>
      </w:pPr>
      <w:r w:rsidRPr="00A92CD2">
        <w:rPr>
          <w:rStyle w:val="SubtitleChar"/>
          <w:rFonts w:ascii="Arial" w:hAnsi="Arial" w:cs="Arial"/>
          <w:i w:val="0"/>
          <w:iCs w:val="0"/>
          <w:color w:val="808080" w:themeColor="background1" w:themeShade="80"/>
        </w:rPr>
        <w:t>Thursday</w:t>
      </w:r>
      <w:r w:rsidR="00181A6C" w:rsidRPr="00A92CD2">
        <w:rPr>
          <w:rStyle w:val="SubtitleChar"/>
          <w:rFonts w:ascii="Arial" w:hAnsi="Arial" w:cs="Arial"/>
          <w:i w:val="0"/>
          <w:iCs w:val="0"/>
          <w:color w:val="808080" w:themeColor="background1" w:themeShade="80"/>
        </w:rPr>
        <w:t>,</w:t>
      </w:r>
      <w:r w:rsidR="00665BCA" w:rsidRPr="00A92CD2">
        <w:rPr>
          <w:rStyle w:val="SubtitleChar"/>
          <w:rFonts w:ascii="Arial" w:hAnsi="Arial" w:cs="Arial"/>
          <w:i w:val="0"/>
          <w:iCs w:val="0"/>
          <w:color w:val="808080" w:themeColor="background1" w:themeShade="80"/>
        </w:rPr>
        <w:t xml:space="preserve"> 1</w:t>
      </w:r>
      <w:r w:rsidRPr="00A92CD2">
        <w:rPr>
          <w:rStyle w:val="SubtitleChar"/>
          <w:rFonts w:ascii="Arial" w:hAnsi="Arial" w:cs="Arial"/>
          <w:i w:val="0"/>
          <w:iCs w:val="0"/>
          <w:color w:val="808080" w:themeColor="background1" w:themeShade="80"/>
        </w:rPr>
        <w:t>3</w:t>
      </w:r>
      <w:r w:rsidR="00665BCA" w:rsidRPr="00A92CD2">
        <w:rPr>
          <w:rStyle w:val="SubtitleChar"/>
          <w:rFonts w:ascii="Arial" w:hAnsi="Arial" w:cs="Arial"/>
          <w:i w:val="0"/>
          <w:iCs w:val="0"/>
          <w:color w:val="808080" w:themeColor="background1" w:themeShade="80"/>
        </w:rPr>
        <w:t xml:space="preserve">th of </w:t>
      </w:r>
      <w:r w:rsidRPr="00A92CD2">
        <w:rPr>
          <w:rStyle w:val="SubtitleChar"/>
          <w:rFonts w:ascii="Arial" w:hAnsi="Arial" w:cs="Arial"/>
          <w:i w:val="0"/>
          <w:iCs w:val="0"/>
          <w:color w:val="808080" w:themeColor="background1" w:themeShade="80"/>
        </w:rPr>
        <w:t>March 2025</w:t>
      </w:r>
      <w:r w:rsidR="00665BCA" w:rsidRPr="00A92CD2">
        <w:rPr>
          <w:rStyle w:val="SubtitleChar"/>
          <w:rFonts w:ascii="Arial" w:hAnsi="Arial" w:cs="Arial"/>
          <w:i w:val="0"/>
          <w:iCs w:val="0"/>
          <w:color w:val="808080" w:themeColor="background1" w:themeShade="80"/>
        </w:rPr>
        <w:t>, Level 1 Paisley Students’ Union</w:t>
      </w:r>
    </w:p>
    <w:p w14:paraId="651E4015" w14:textId="77777777" w:rsidR="004620B1" w:rsidRPr="00A92CD2" w:rsidRDefault="004620B1" w:rsidP="004620B1">
      <w:pPr>
        <w:spacing w:after="0" w:line="240" w:lineRule="auto"/>
        <w:rPr>
          <w:rFonts w:ascii="Arial" w:hAnsi="Arial" w:cs="Arial"/>
          <w:b/>
        </w:rPr>
      </w:pPr>
    </w:p>
    <w:p w14:paraId="59EBA9BD" w14:textId="77777777" w:rsidR="004620B1" w:rsidRPr="00A92CD2" w:rsidRDefault="004620B1" w:rsidP="004620B1">
      <w:pPr>
        <w:spacing w:after="0" w:line="240" w:lineRule="auto"/>
        <w:rPr>
          <w:rFonts w:ascii="Arial" w:hAnsi="Arial" w:cs="Arial"/>
          <w:b/>
        </w:rPr>
      </w:pPr>
    </w:p>
    <w:p w14:paraId="76866900" w14:textId="3A6F4660" w:rsidR="00665BCA" w:rsidRPr="00A92CD2" w:rsidRDefault="00665BCA" w:rsidP="00181A6C">
      <w:pPr>
        <w:spacing w:after="0" w:line="240" w:lineRule="auto"/>
        <w:jc w:val="both"/>
        <w:rPr>
          <w:rFonts w:ascii="Arial" w:hAnsi="Arial" w:cs="Arial"/>
          <w:b/>
          <w:sz w:val="24"/>
          <w:szCs w:val="24"/>
        </w:rPr>
      </w:pPr>
      <w:r w:rsidRPr="00A92CD2">
        <w:rPr>
          <w:rFonts w:ascii="Arial" w:hAnsi="Arial" w:cs="Arial"/>
          <w:b/>
          <w:sz w:val="24"/>
          <w:szCs w:val="24"/>
        </w:rPr>
        <w:t xml:space="preserve">Chair: </w:t>
      </w:r>
      <w:r w:rsidR="00C101EA" w:rsidRPr="00A92CD2">
        <w:rPr>
          <w:rFonts w:ascii="Arial" w:hAnsi="Arial" w:cs="Arial"/>
          <w:bCs/>
          <w:sz w:val="24"/>
          <w:szCs w:val="24"/>
        </w:rPr>
        <w:t>Omowaleola A</w:t>
      </w:r>
      <w:r w:rsidR="00EF6DCE" w:rsidRPr="00A92CD2">
        <w:rPr>
          <w:rFonts w:ascii="Arial" w:hAnsi="Arial" w:cs="Arial"/>
          <w:bCs/>
          <w:sz w:val="24"/>
          <w:szCs w:val="24"/>
        </w:rPr>
        <w:t>debayo</w:t>
      </w:r>
      <w:r w:rsidRPr="00A92CD2">
        <w:rPr>
          <w:rFonts w:ascii="Arial" w:hAnsi="Arial" w:cs="Arial"/>
          <w:bCs/>
          <w:sz w:val="24"/>
          <w:szCs w:val="24"/>
        </w:rPr>
        <w:t xml:space="preserve"> (President of UWS Students’ Union)</w:t>
      </w:r>
    </w:p>
    <w:p w14:paraId="7ECCAE5B" w14:textId="7C3F1928" w:rsidR="00665BCA" w:rsidRPr="00A92CD2" w:rsidRDefault="00665BCA" w:rsidP="00181A6C">
      <w:pPr>
        <w:jc w:val="both"/>
        <w:rPr>
          <w:rFonts w:ascii="Arial" w:hAnsi="Arial" w:cs="Arial"/>
          <w:bCs/>
          <w:sz w:val="24"/>
          <w:szCs w:val="24"/>
        </w:rPr>
      </w:pPr>
      <w:r w:rsidRPr="00A92CD2">
        <w:rPr>
          <w:rFonts w:ascii="Arial" w:hAnsi="Arial" w:cs="Arial"/>
          <w:b/>
          <w:sz w:val="24"/>
          <w:szCs w:val="24"/>
        </w:rPr>
        <w:t xml:space="preserve">Attendance:  </w:t>
      </w:r>
      <w:r w:rsidRPr="00A92CD2">
        <w:rPr>
          <w:rFonts w:ascii="Arial" w:hAnsi="Arial" w:cs="Arial"/>
          <w:sz w:val="24"/>
          <w:szCs w:val="24"/>
        </w:rPr>
        <w:t xml:space="preserve">Attended </w:t>
      </w:r>
      <w:r w:rsidR="008747BD" w:rsidRPr="00A92CD2">
        <w:rPr>
          <w:rFonts w:ascii="Arial" w:hAnsi="Arial" w:cs="Arial"/>
          <w:sz w:val="24"/>
          <w:szCs w:val="24"/>
        </w:rPr>
        <w:t xml:space="preserve">by </w:t>
      </w:r>
      <w:r w:rsidR="00893590" w:rsidRPr="00A92CD2">
        <w:rPr>
          <w:rFonts w:ascii="Arial" w:hAnsi="Arial" w:cs="Arial"/>
          <w:sz w:val="24"/>
          <w:szCs w:val="24"/>
        </w:rPr>
        <w:t>65</w:t>
      </w:r>
      <w:r w:rsidRPr="00A92CD2">
        <w:rPr>
          <w:rFonts w:ascii="Arial" w:hAnsi="Arial" w:cs="Arial"/>
          <w:sz w:val="24"/>
          <w:szCs w:val="24"/>
        </w:rPr>
        <w:t xml:space="preserve"> Students, UWS and UWS Union Staff</w:t>
      </w:r>
      <w:r w:rsidR="0048242A" w:rsidRPr="00A92CD2">
        <w:rPr>
          <w:rFonts w:ascii="Arial" w:hAnsi="Arial" w:cs="Arial"/>
          <w:sz w:val="24"/>
          <w:szCs w:val="24"/>
        </w:rPr>
        <w:t xml:space="preserve"> including members of the Board of Trustees</w:t>
      </w:r>
      <w:r w:rsidRPr="00A92CD2">
        <w:rPr>
          <w:rFonts w:ascii="Arial" w:hAnsi="Arial" w:cs="Arial"/>
          <w:sz w:val="24"/>
          <w:szCs w:val="24"/>
        </w:rPr>
        <w:t xml:space="preserve">. </w:t>
      </w:r>
    </w:p>
    <w:p w14:paraId="0D49D4FE" w14:textId="77777777" w:rsidR="00665BCA" w:rsidRPr="00A92CD2" w:rsidRDefault="00665BCA" w:rsidP="00181A6C">
      <w:pPr>
        <w:jc w:val="both"/>
        <w:rPr>
          <w:rFonts w:ascii="Arial" w:hAnsi="Arial" w:cs="Arial"/>
          <w:b/>
          <w:bCs/>
        </w:rPr>
      </w:pPr>
    </w:p>
    <w:p w14:paraId="647CD888" w14:textId="77777777" w:rsidR="00665BCA" w:rsidRPr="00A92CD2" w:rsidRDefault="00665BCA" w:rsidP="00181A6C">
      <w:pPr>
        <w:pStyle w:val="ListParagraph"/>
        <w:numPr>
          <w:ilvl w:val="0"/>
          <w:numId w:val="3"/>
        </w:numPr>
        <w:spacing w:after="240"/>
        <w:jc w:val="both"/>
        <w:rPr>
          <w:rFonts w:ascii="Arial" w:hAnsi="Arial" w:cs="Arial"/>
          <w:b/>
          <w:bCs/>
          <w:kern w:val="32"/>
          <w:sz w:val="28"/>
          <w:szCs w:val="28"/>
        </w:rPr>
      </w:pPr>
      <w:r w:rsidRPr="00A92CD2">
        <w:rPr>
          <w:rFonts w:ascii="Arial" w:hAnsi="Arial" w:cs="Arial"/>
          <w:b/>
          <w:bCs/>
          <w:kern w:val="32"/>
          <w:sz w:val="28"/>
          <w:szCs w:val="28"/>
        </w:rPr>
        <w:t>Welcome</w:t>
      </w:r>
    </w:p>
    <w:p w14:paraId="248BC574" w14:textId="77777777" w:rsidR="00665BCA" w:rsidRPr="00B037D7" w:rsidRDefault="00665BCA" w:rsidP="00181A6C">
      <w:pPr>
        <w:pStyle w:val="ListParagraph"/>
        <w:spacing w:after="240"/>
        <w:jc w:val="both"/>
        <w:rPr>
          <w:rFonts w:ascii="Arial" w:hAnsi="Arial" w:cs="Arial"/>
          <w:sz w:val="24"/>
          <w:szCs w:val="24"/>
          <w:lang w:val="en-US"/>
        </w:rPr>
      </w:pPr>
      <w:r w:rsidRPr="00B037D7">
        <w:rPr>
          <w:rFonts w:ascii="Arial" w:hAnsi="Arial" w:cs="Arial"/>
          <w:sz w:val="24"/>
          <w:szCs w:val="24"/>
          <w:lang w:val="en-US"/>
        </w:rPr>
        <w:t xml:space="preserve">The Chair welcomed everyone to the meeting and thanked them for their attendance.  </w:t>
      </w:r>
    </w:p>
    <w:p w14:paraId="2122CA22" w14:textId="77777777" w:rsidR="00665BCA" w:rsidRPr="00A92CD2" w:rsidRDefault="00665BCA" w:rsidP="00181A6C">
      <w:pPr>
        <w:pStyle w:val="ListParagraph"/>
        <w:spacing w:after="240"/>
        <w:jc w:val="both"/>
        <w:rPr>
          <w:rFonts w:ascii="Arial" w:hAnsi="Arial" w:cs="Arial"/>
          <w:lang w:val="en-US"/>
        </w:rPr>
      </w:pPr>
    </w:p>
    <w:p w14:paraId="4EB14FC5" w14:textId="02C73A3D" w:rsidR="00665BCA" w:rsidRPr="00A92CD2" w:rsidRDefault="00665BCA" w:rsidP="00181A6C">
      <w:pPr>
        <w:pStyle w:val="ListParagraph"/>
        <w:numPr>
          <w:ilvl w:val="0"/>
          <w:numId w:val="3"/>
        </w:numPr>
        <w:spacing w:after="240"/>
        <w:jc w:val="both"/>
        <w:rPr>
          <w:rFonts w:ascii="Arial" w:hAnsi="Arial" w:cs="Arial"/>
          <w:b/>
          <w:bCs/>
          <w:kern w:val="32"/>
          <w:sz w:val="28"/>
          <w:szCs w:val="28"/>
        </w:rPr>
      </w:pPr>
      <w:r w:rsidRPr="00A92CD2">
        <w:rPr>
          <w:rFonts w:ascii="Arial" w:hAnsi="Arial" w:cs="Arial"/>
          <w:b/>
          <w:bCs/>
          <w:kern w:val="32"/>
          <w:sz w:val="28"/>
          <w:szCs w:val="28"/>
        </w:rPr>
        <w:t>Guest Speaker</w:t>
      </w:r>
    </w:p>
    <w:p w14:paraId="774321C2" w14:textId="5C69D440" w:rsidR="0063134C" w:rsidRPr="00B037D7" w:rsidRDefault="00234634" w:rsidP="00181A6C">
      <w:pPr>
        <w:pStyle w:val="ListParagraph"/>
        <w:spacing w:after="240"/>
        <w:jc w:val="both"/>
        <w:rPr>
          <w:rFonts w:ascii="Arial" w:hAnsi="Arial" w:cs="Arial"/>
          <w:sz w:val="24"/>
          <w:szCs w:val="24"/>
        </w:rPr>
      </w:pPr>
      <w:r w:rsidRPr="00B037D7">
        <w:rPr>
          <w:rFonts w:ascii="Arial" w:hAnsi="Arial" w:cs="Arial"/>
          <w:sz w:val="24"/>
          <w:szCs w:val="24"/>
        </w:rPr>
        <w:t>Guest</w:t>
      </w:r>
      <w:r w:rsidR="00665BCA" w:rsidRPr="00B037D7">
        <w:rPr>
          <w:rFonts w:ascii="Arial" w:hAnsi="Arial" w:cs="Arial"/>
          <w:sz w:val="24"/>
          <w:szCs w:val="24"/>
        </w:rPr>
        <w:t xml:space="preserve"> speaker</w:t>
      </w:r>
      <w:r w:rsidR="00893590" w:rsidRPr="00B037D7">
        <w:rPr>
          <w:rFonts w:ascii="Arial" w:hAnsi="Arial" w:cs="Arial"/>
          <w:sz w:val="24"/>
          <w:szCs w:val="24"/>
        </w:rPr>
        <w:t>,</w:t>
      </w:r>
      <w:r w:rsidR="00665BCA" w:rsidRPr="00B037D7">
        <w:rPr>
          <w:rFonts w:ascii="Arial" w:hAnsi="Arial" w:cs="Arial"/>
          <w:sz w:val="24"/>
          <w:szCs w:val="24"/>
        </w:rPr>
        <w:t xml:space="preserve"> </w:t>
      </w:r>
      <w:r w:rsidR="0063134C" w:rsidRPr="00B037D7">
        <w:rPr>
          <w:rFonts w:ascii="Arial" w:hAnsi="Arial" w:cs="Arial"/>
          <w:sz w:val="24"/>
          <w:szCs w:val="24"/>
        </w:rPr>
        <w:t xml:space="preserve">Professor James A. Miller, Principal and Vice-Chancellor of the University of the West of Scotland, addressed students on the theme </w:t>
      </w:r>
      <w:r w:rsidR="0063134C" w:rsidRPr="00B037D7">
        <w:rPr>
          <w:rFonts w:ascii="Arial" w:hAnsi="Arial" w:cs="Arial"/>
          <w:i/>
          <w:iCs/>
          <w:sz w:val="24"/>
          <w:szCs w:val="24"/>
        </w:rPr>
        <w:t>“Empowering Student Voices: Shaping the Future Together.”</w:t>
      </w:r>
    </w:p>
    <w:p w14:paraId="25958E23" w14:textId="77777777" w:rsidR="0063134C" w:rsidRPr="00B037D7" w:rsidRDefault="0063134C" w:rsidP="00181A6C">
      <w:pPr>
        <w:pStyle w:val="ListParagraph"/>
        <w:spacing w:after="240"/>
        <w:jc w:val="both"/>
        <w:rPr>
          <w:rFonts w:ascii="Arial" w:hAnsi="Arial" w:cs="Arial"/>
          <w:sz w:val="24"/>
          <w:szCs w:val="24"/>
        </w:rPr>
      </w:pPr>
    </w:p>
    <w:p w14:paraId="65730C88" w14:textId="4D8FA392" w:rsidR="0063134C" w:rsidRPr="0063134C" w:rsidRDefault="0063134C" w:rsidP="00181A6C">
      <w:pPr>
        <w:pStyle w:val="ListParagraph"/>
        <w:spacing w:after="240"/>
        <w:jc w:val="both"/>
        <w:rPr>
          <w:rFonts w:ascii="Arial" w:hAnsi="Arial" w:cs="Arial"/>
          <w:sz w:val="24"/>
          <w:szCs w:val="24"/>
        </w:rPr>
      </w:pPr>
      <w:r w:rsidRPr="0063134C">
        <w:rPr>
          <w:rFonts w:ascii="Arial" w:hAnsi="Arial" w:cs="Arial"/>
          <w:sz w:val="24"/>
          <w:szCs w:val="24"/>
        </w:rPr>
        <w:t xml:space="preserve">Professor Miller spoke about forthcoming challenges and the difficult decisions that lie ahead, while highlighting the many opportunities available for students to have their voices heard. He encouraged those present to become involved at all levels of representation, including as class representatives, </w:t>
      </w:r>
      <w:r w:rsidR="00A064EF" w:rsidRPr="00B037D7">
        <w:rPr>
          <w:rFonts w:ascii="Arial" w:hAnsi="Arial" w:cs="Arial"/>
          <w:sz w:val="24"/>
          <w:szCs w:val="24"/>
        </w:rPr>
        <w:t xml:space="preserve">student </w:t>
      </w:r>
      <w:r w:rsidRPr="0063134C">
        <w:rPr>
          <w:rFonts w:ascii="Arial" w:hAnsi="Arial" w:cs="Arial"/>
          <w:sz w:val="24"/>
          <w:szCs w:val="24"/>
        </w:rPr>
        <w:t>council members, or sabbatical officers, noting that there are opportunities for student involvement across the organisation.</w:t>
      </w:r>
    </w:p>
    <w:p w14:paraId="255C46B1" w14:textId="7D007347" w:rsidR="00A064EF" w:rsidRPr="00B037D7" w:rsidRDefault="0063134C" w:rsidP="00181A6C">
      <w:pPr>
        <w:pStyle w:val="ListParagraph"/>
        <w:spacing w:after="240"/>
        <w:jc w:val="both"/>
        <w:rPr>
          <w:rFonts w:ascii="Arial" w:hAnsi="Arial" w:cs="Arial"/>
          <w:sz w:val="24"/>
          <w:szCs w:val="24"/>
        </w:rPr>
      </w:pPr>
      <w:r w:rsidRPr="0063134C">
        <w:rPr>
          <w:rFonts w:ascii="Arial" w:hAnsi="Arial" w:cs="Arial"/>
          <w:sz w:val="24"/>
          <w:szCs w:val="24"/>
        </w:rPr>
        <w:t>In his closing remarks, Professor Miller encouraged students to actively engage and ensure that the student voice is heard.</w:t>
      </w:r>
    </w:p>
    <w:p w14:paraId="3D05C155" w14:textId="77777777" w:rsidR="00703CD9" w:rsidRPr="00B037D7" w:rsidRDefault="00703CD9" w:rsidP="00181A6C">
      <w:pPr>
        <w:pStyle w:val="ListParagraph"/>
        <w:spacing w:after="240"/>
        <w:jc w:val="both"/>
        <w:rPr>
          <w:rFonts w:ascii="Arial" w:hAnsi="Arial" w:cs="Arial"/>
          <w:sz w:val="24"/>
          <w:szCs w:val="24"/>
        </w:rPr>
      </w:pPr>
    </w:p>
    <w:p w14:paraId="57CCB58F" w14:textId="64E50C3B" w:rsidR="00DE4342" w:rsidRPr="00B037D7" w:rsidRDefault="0063134C" w:rsidP="00181A6C">
      <w:pPr>
        <w:pStyle w:val="ListParagraph"/>
        <w:spacing w:after="240"/>
        <w:jc w:val="both"/>
        <w:rPr>
          <w:rFonts w:ascii="Arial" w:hAnsi="Arial" w:cs="Arial"/>
          <w:sz w:val="24"/>
          <w:szCs w:val="24"/>
        </w:rPr>
      </w:pPr>
      <w:r w:rsidRPr="0063134C">
        <w:rPr>
          <w:rFonts w:ascii="Arial" w:hAnsi="Arial" w:cs="Arial"/>
          <w:sz w:val="24"/>
          <w:szCs w:val="24"/>
        </w:rPr>
        <w:t xml:space="preserve">The Vice President </w:t>
      </w:r>
      <w:r w:rsidR="00A064EF" w:rsidRPr="00B037D7">
        <w:rPr>
          <w:rFonts w:ascii="Arial" w:hAnsi="Arial" w:cs="Arial"/>
          <w:sz w:val="24"/>
          <w:szCs w:val="24"/>
        </w:rPr>
        <w:t xml:space="preserve">of </w:t>
      </w:r>
      <w:r w:rsidRPr="0063134C">
        <w:rPr>
          <w:rFonts w:ascii="Arial" w:hAnsi="Arial" w:cs="Arial"/>
          <w:sz w:val="24"/>
          <w:szCs w:val="24"/>
        </w:rPr>
        <w:t>Education thanked Professor Miller</w:t>
      </w:r>
      <w:r w:rsidR="00D4203A" w:rsidRPr="00B037D7">
        <w:rPr>
          <w:rFonts w:ascii="Arial" w:hAnsi="Arial" w:cs="Arial"/>
          <w:sz w:val="24"/>
          <w:szCs w:val="24"/>
        </w:rPr>
        <w:t>.</w:t>
      </w:r>
    </w:p>
    <w:p w14:paraId="743836D3" w14:textId="77777777" w:rsidR="00D4203A" w:rsidRPr="00A92CD2" w:rsidRDefault="00D4203A" w:rsidP="00181A6C">
      <w:pPr>
        <w:pStyle w:val="ListParagraph"/>
        <w:spacing w:after="240"/>
        <w:jc w:val="both"/>
        <w:rPr>
          <w:rFonts w:ascii="Arial" w:hAnsi="Arial" w:cs="Arial"/>
        </w:rPr>
      </w:pPr>
    </w:p>
    <w:p w14:paraId="6007E7F0" w14:textId="3CF55057" w:rsidR="00743655" w:rsidRPr="00A92CD2" w:rsidRDefault="00743655" w:rsidP="00181A6C">
      <w:pPr>
        <w:pStyle w:val="ListParagraph"/>
        <w:numPr>
          <w:ilvl w:val="0"/>
          <w:numId w:val="3"/>
        </w:numPr>
        <w:spacing w:after="240"/>
        <w:jc w:val="both"/>
        <w:rPr>
          <w:rFonts w:ascii="Arial" w:hAnsi="Arial" w:cs="Arial"/>
          <w:b/>
          <w:bCs/>
          <w:kern w:val="32"/>
          <w:sz w:val="28"/>
          <w:szCs w:val="28"/>
        </w:rPr>
      </w:pPr>
      <w:r w:rsidRPr="00A92CD2">
        <w:rPr>
          <w:rFonts w:ascii="Arial" w:hAnsi="Arial" w:cs="Arial"/>
          <w:b/>
          <w:bCs/>
          <w:kern w:val="32"/>
          <w:sz w:val="28"/>
          <w:szCs w:val="28"/>
        </w:rPr>
        <w:t>The Power of Representation: Making Change Happen</w:t>
      </w:r>
    </w:p>
    <w:p w14:paraId="74AC6508" w14:textId="2D13A20A" w:rsidR="00DF74E8" w:rsidRPr="00A92CD2" w:rsidRDefault="00D17C91" w:rsidP="00181A6C">
      <w:pPr>
        <w:pStyle w:val="ListParagraph"/>
        <w:spacing w:after="240"/>
        <w:jc w:val="both"/>
        <w:rPr>
          <w:rFonts w:ascii="Arial" w:hAnsi="Arial" w:cs="Arial"/>
        </w:rPr>
      </w:pPr>
      <w:r w:rsidRPr="00B037D7">
        <w:rPr>
          <w:rFonts w:ascii="Arial" w:hAnsi="Arial" w:cs="Arial"/>
          <w:sz w:val="24"/>
          <w:szCs w:val="24"/>
        </w:rPr>
        <w:t xml:space="preserve">The Chair of </w:t>
      </w:r>
      <w:r w:rsidR="00C26468">
        <w:rPr>
          <w:rFonts w:ascii="Arial" w:hAnsi="Arial" w:cs="Arial"/>
          <w:sz w:val="24"/>
          <w:szCs w:val="24"/>
        </w:rPr>
        <w:t xml:space="preserve">the </w:t>
      </w:r>
      <w:r w:rsidRPr="00B037D7">
        <w:rPr>
          <w:rFonts w:ascii="Arial" w:hAnsi="Arial" w:cs="Arial"/>
          <w:sz w:val="24"/>
          <w:szCs w:val="24"/>
        </w:rPr>
        <w:t>Students’ Union</w:t>
      </w:r>
      <w:r w:rsidR="00C26468">
        <w:rPr>
          <w:rFonts w:ascii="Arial" w:hAnsi="Arial" w:cs="Arial"/>
          <w:sz w:val="24"/>
          <w:szCs w:val="24"/>
        </w:rPr>
        <w:t xml:space="preserve"> Executive Committee</w:t>
      </w:r>
      <w:r w:rsidR="00BF3465" w:rsidRPr="00B037D7">
        <w:rPr>
          <w:rFonts w:ascii="Arial" w:hAnsi="Arial" w:cs="Arial"/>
          <w:sz w:val="24"/>
          <w:szCs w:val="24"/>
        </w:rPr>
        <w:t>,</w:t>
      </w:r>
      <w:r w:rsidRPr="00B037D7">
        <w:rPr>
          <w:rFonts w:ascii="Arial" w:hAnsi="Arial" w:cs="Arial"/>
          <w:sz w:val="24"/>
          <w:szCs w:val="24"/>
        </w:rPr>
        <w:t xml:space="preserve"> </w:t>
      </w:r>
      <w:r w:rsidR="00743655" w:rsidRPr="00B037D7">
        <w:rPr>
          <w:rFonts w:ascii="Arial" w:hAnsi="Arial" w:cs="Arial"/>
          <w:sz w:val="24"/>
          <w:szCs w:val="24"/>
        </w:rPr>
        <w:t>Gemma Murrell</w:t>
      </w:r>
      <w:r w:rsidR="00BF3465" w:rsidRPr="00B037D7">
        <w:rPr>
          <w:rFonts w:ascii="Arial" w:hAnsi="Arial" w:cs="Arial"/>
          <w:sz w:val="24"/>
          <w:szCs w:val="24"/>
        </w:rPr>
        <w:t>,</w:t>
      </w:r>
      <w:r w:rsidRPr="00B037D7">
        <w:rPr>
          <w:rFonts w:ascii="Arial" w:hAnsi="Arial" w:cs="Arial"/>
          <w:sz w:val="24"/>
          <w:szCs w:val="24"/>
        </w:rPr>
        <w:t xml:space="preserve"> </w:t>
      </w:r>
      <w:r w:rsidR="00BF3465" w:rsidRPr="00B037D7">
        <w:rPr>
          <w:rFonts w:ascii="Arial" w:hAnsi="Arial" w:cs="Arial"/>
          <w:sz w:val="24"/>
          <w:szCs w:val="24"/>
        </w:rPr>
        <w:t>delivered</w:t>
      </w:r>
      <w:r w:rsidRPr="00B037D7">
        <w:rPr>
          <w:rFonts w:ascii="Arial" w:hAnsi="Arial" w:cs="Arial"/>
          <w:sz w:val="24"/>
          <w:szCs w:val="24"/>
        </w:rPr>
        <w:t xml:space="preserve"> a presentation </w:t>
      </w:r>
      <w:r w:rsidR="00C255F6" w:rsidRPr="00B037D7">
        <w:rPr>
          <w:rFonts w:ascii="Arial" w:hAnsi="Arial" w:cs="Arial"/>
          <w:sz w:val="24"/>
          <w:szCs w:val="24"/>
        </w:rPr>
        <w:t>to the meeting</w:t>
      </w:r>
      <w:r w:rsidR="00C255F6" w:rsidRPr="00A92CD2">
        <w:rPr>
          <w:rFonts w:ascii="Arial" w:hAnsi="Arial" w:cs="Arial"/>
        </w:rPr>
        <w:t xml:space="preserve">. </w:t>
      </w:r>
    </w:p>
    <w:p w14:paraId="7801DB07" w14:textId="77777777" w:rsidR="00232286" w:rsidRPr="00A92CD2" w:rsidRDefault="00232286" w:rsidP="00181A6C">
      <w:pPr>
        <w:pStyle w:val="ListParagraph"/>
        <w:spacing w:after="240"/>
        <w:jc w:val="both"/>
        <w:rPr>
          <w:rFonts w:ascii="Arial" w:hAnsi="Arial" w:cs="Arial"/>
        </w:rPr>
      </w:pPr>
    </w:p>
    <w:p w14:paraId="2AF08CC6" w14:textId="37CBB3BC" w:rsidR="00DF74E8" w:rsidRPr="00A92CD2" w:rsidRDefault="00CD7D94" w:rsidP="00181A6C">
      <w:pPr>
        <w:pStyle w:val="ListParagraph"/>
        <w:numPr>
          <w:ilvl w:val="0"/>
          <w:numId w:val="3"/>
        </w:numPr>
        <w:spacing w:after="240"/>
        <w:jc w:val="both"/>
        <w:rPr>
          <w:rFonts w:ascii="Arial" w:hAnsi="Arial" w:cs="Arial"/>
          <w:b/>
          <w:bCs/>
          <w:kern w:val="32"/>
          <w:sz w:val="28"/>
          <w:szCs w:val="28"/>
        </w:rPr>
      </w:pPr>
      <w:r w:rsidRPr="00A92CD2">
        <w:rPr>
          <w:rFonts w:ascii="Arial" w:hAnsi="Arial" w:cs="Arial"/>
          <w:b/>
          <w:bCs/>
          <w:kern w:val="32"/>
          <w:sz w:val="28"/>
          <w:szCs w:val="28"/>
        </w:rPr>
        <w:t>Swipe Up for success: last year in review &amp; what’s next</w:t>
      </w:r>
    </w:p>
    <w:p w14:paraId="0DB55BB0" w14:textId="67929C27" w:rsidR="000F02D6" w:rsidRPr="000F02D6" w:rsidRDefault="000F02D6" w:rsidP="00181A6C">
      <w:pPr>
        <w:pStyle w:val="ListParagraph"/>
        <w:spacing w:after="240"/>
        <w:jc w:val="both"/>
        <w:rPr>
          <w:rFonts w:ascii="Arial" w:hAnsi="Arial" w:cs="Arial"/>
          <w:sz w:val="24"/>
          <w:szCs w:val="24"/>
        </w:rPr>
      </w:pPr>
      <w:r w:rsidRPr="000F02D6">
        <w:rPr>
          <w:rFonts w:ascii="Arial" w:hAnsi="Arial" w:cs="Arial"/>
          <w:sz w:val="24"/>
          <w:szCs w:val="24"/>
        </w:rPr>
        <w:t>The President delivered a short presentation outlining the Students’ Union, its purpose, and the services it provides. The President also presented the four strategic priorities that guide the Union’s work.</w:t>
      </w:r>
    </w:p>
    <w:p w14:paraId="5EC5DDD7" w14:textId="77777777" w:rsidR="008D0F3F" w:rsidRPr="001A21AB" w:rsidRDefault="008D0F3F" w:rsidP="00181A6C">
      <w:pPr>
        <w:pStyle w:val="ListParagraph"/>
        <w:spacing w:after="240"/>
        <w:jc w:val="both"/>
        <w:rPr>
          <w:rFonts w:ascii="Arial" w:hAnsi="Arial" w:cs="Arial"/>
          <w:sz w:val="24"/>
          <w:szCs w:val="24"/>
        </w:rPr>
      </w:pPr>
    </w:p>
    <w:p w14:paraId="018B16F4" w14:textId="59BFCA63" w:rsidR="000F02D6" w:rsidRPr="000F02D6" w:rsidRDefault="000F02D6" w:rsidP="00181A6C">
      <w:pPr>
        <w:pStyle w:val="ListParagraph"/>
        <w:spacing w:after="240"/>
        <w:jc w:val="both"/>
        <w:rPr>
          <w:rFonts w:ascii="Arial" w:hAnsi="Arial" w:cs="Arial"/>
          <w:sz w:val="24"/>
          <w:szCs w:val="24"/>
        </w:rPr>
      </w:pPr>
      <w:r w:rsidRPr="000F02D6">
        <w:rPr>
          <w:rFonts w:ascii="Arial" w:hAnsi="Arial" w:cs="Arial"/>
          <w:sz w:val="24"/>
          <w:szCs w:val="24"/>
        </w:rPr>
        <w:t xml:space="preserve">This was followed by a presentation from the Chief Executive Officer, who shared data on growth in student engagement </w:t>
      </w:r>
      <w:r w:rsidR="00A239F7" w:rsidRPr="001A21AB">
        <w:rPr>
          <w:rFonts w:ascii="Arial" w:hAnsi="Arial" w:cs="Arial"/>
          <w:sz w:val="24"/>
          <w:szCs w:val="24"/>
        </w:rPr>
        <w:t>for</w:t>
      </w:r>
      <w:r w:rsidRPr="000F02D6">
        <w:rPr>
          <w:rFonts w:ascii="Arial" w:hAnsi="Arial" w:cs="Arial"/>
          <w:sz w:val="24"/>
          <w:szCs w:val="24"/>
        </w:rPr>
        <w:t xml:space="preserve"> the </w:t>
      </w:r>
      <w:r w:rsidR="003620A9" w:rsidRPr="001A21AB">
        <w:rPr>
          <w:rFonts w:ascii="Arial" w:hAnsi="Arial" w:cs="Arial"/>
          <w:sz w:val="24"/>
          <w:szCs w:val="24"/>
        </w:rPr>
        <w:t>last academic year</w:t>
      </w:r>
      <w:r w:rsidRPr="000F02D6">
        <w:rPr>
          <w:rFonts w:ascii="Arial" w:hAnsi="Arial" w:cs="Arial"/>
          <w:sz w:val="24"/>
          <w:szCs w:val="24"/>
        </w:rPr>
        <w:t>. The CEO highlighted the importance of student representation in ensuring student voices are heard and encouraged attendees to become student representatives. The presentation also covered the role and importance of societies and the benefits of becoming a member.</w:t>
      </w:r>
    </w:p>
    <w:p w14:paraId="4E9940CD" w14:textId="06C5662C" w:rsidR="0083014E" w:rsidRPr="001A21AB" w:rsidRDefault="0083014E" w:rsidP="00181A6C">
      <w:pPr>
        <w:pStyle w:val="ListParagraph"/>
        <w:spacing w:after="240"/>
        <w:jc w:val="both"/>
        <w:rPr>
          <w:rFonts w:ascii="Arial" w:hAnsi="Arial" w:cs="Arial"/>
          <w:sz w:val="24"/>
          <w:szCs w:val="24"/>
        </w:rPr>
      </w:pPr>
      <w:r w:rsidRPr="001A21AB">
        <w:rPr>
          <w:rFonts w:ascii="Arial" w:hAnsi="Arial" w:cs="Arial"/>
          <w:sz w:val="24"/>
          <w:szCs w:val="24"/>
        </w:rPr>
        <w:t xml:space="preserve">The presentation detailed the range of support provided to students, including </w:t>
      </w:r>
      <w:r w:rsidR="00420697" w:rsidRPr="001A21AB">
        <w:rPr>
          <w:rFonts w:ascii="Arial" w:hAnsi="Arial" w:cs="Arial"/>
          <w:sz w:val="24"/>
          <w:szCs w:val="24"/>
        </w:rPr>
        <w:t>its Advice Service</w:t>
      </w:r>
      <w:r w:rsidRPr="001A21AB">
        <w:rPr>
          <w:rFonts w:ascii="Arial" w:hAnsi="Arial" w:cs="Arial"/>
          <w:sz w:val="24"/>
          <w:szCs w:val="24"/>
        </w:rPr>
        <w:t xml:space="preserve"> and initiatives addressing the cost of living.</w:t>
      </w:r>
    </w:p>
    <w:p w14:paraId="0B5A422E" w14:textId="77777777" w:rsidR="0083014E" w:rsidRPr="00A92CD2" w:rsidRDefault="0083014E" w:rsidP="00181A6C">
      <w:pPr>
        <w:pStyle w:val="ListParagraph"/>
        <w:spacing w:after="240"/>
        <w:jc w:val="both"/>
        <w:rPr>
          <w:rFonts w:ascii="Arial" w:hAnsi="Arial" w:cs="Arial"/>
        </w:rPr>
      </w:pPr>
    </w:p>
    <w:p w14:paraId="4319E96B" w14:textId="36F89E1D" w:rsidR="00095D8D" w:rsidRPr="001A21AB" w:rsidRDefault="000F02D6" w:rsidP="00181A6C">
      <w:pPr>
        <w:pStyle w:val="ListParagraph"/>
        <w:spacing w:after="240"/>
        <w:jc w:val="both"/>
        <w:rPr>
          <w:rFonts w:ascii="Arial" w:hAnsi="Arial" w:cs="Arial"/>
          <w:sz w:val="24"/>
          <w:szCs w:val="24"/>
        </w:rPr>
      </w:pPr>
      <w:r w:rsidRPr="000F02D6">
        <w:rPr>
          <w:rFonts w:ascii="Arial" w:hAnsi="Arial" w:cs="Arial"/>
          <w:sz w:val="24"/>
          <w:szCs w:val="24"/>
        </w:rPr>
        <w:t>The President concluded by providing an overview of the referendum, including its purpose and the process involved.</w:t>
      </w:r>
    </w:p>
    <w:p w14:paraId="1718FB9C" w14:textId="77777777" w:rsidR="00AF2191" w:rsidRPr="00A92CD2" w:rsidRDefault="00AF2191" w:rsidP="00181A6C">
      <w:pPr>
        <w:pStyle w:val="ListParagraph"/>
        <w:spacing w:after="240"/>
        <w:jc w:val="both"/>
        <w:rPr>
          <w:rFonts w:ascii="Arial" w:hAnsi="Arial" w:cs="Arial"/>
        </w:rPr>
      </w:pPr>
    </w:p>
    <w:p w14:paraId="1CE4C4F5" w14:textId="32634F05" w:rsidR="00095D8D" w:rsidRPr="00A92CD2" w:rsidRDefault="00B717BE" w:rsidP="00181A6C">
      <w:pPr>
        <w:pStyle w:val="ListParagraph"/>
        <w:numPr>
          <w:ilvl w:val="0"/>
          <w:numId w:val="3"/>
        </w:numPr>
        <w:spacing w:after="240"/>
        <w:jc w:val="both"/>
        <w:rPr>
          <w:rFonts w:ascii="Arial" w:hAnsi="Arial" w:cs="Arial"/>
          <w:b/>
          <w:bCs/>
          <w:kern w:val="32"/>
          <w:sz w:val="28"/>
          <w:szCs w:val="28"/>
        </w:rPr>
      </w:pPr>
      <w:r w:rsidRPr="00A92CD2">
        <w:rPr>
          <w:rFonts w:ascii="Arial" w:hAnsi="Arial" w:cs="Arial"/>
          <w:b/>
          <w:bCs/>
          <w:kern w:val="32"/>
          <w:sz w:val="28"/>
          <w:szCs w:val="28"/>
        </w:rPr>
        <w:t>Mic Drop – Paramedic Society in Action</w:t>
      </w:r>
    </w:p>
    <w:p w14:paraId="2DC0D249" w14:textId="55F67C12" w:rsidR="001C6D1C" w:rsidRPr="001A21AB" w:rsidRDefault="001B738A" w:rsidP="00181A6C">
      <w:pPr>
        <w:pStyle w:val="ListParagraph"/>
        <w:spacing w:after="240"/>
        <w:jc w:val="both"/>
        <w:rPr>
          <w:rFonts w:ascii="Arial" w:hAnsi="Arial" w:cs="Arial"/>
          <w:sz w:val="24"/>
          <w:szCs w:val="24"/>
        </w:rPr>
      </w:pPr>
      <w:r w:rsidRPr="001A21AB">
        <w:rPr>
          <w:rFonts w:ascii="Arial" w:hAnsi="Arial" w:cs="Arial"/>
          <w:sz w:val="24"/>
          <w:szCs w:val="24"/>
        </w:rPr>
        <w:t>The President of the Paramedic Society delivered a short presentation outlining the aims of the Society, highlighting recent events, and encouraged students to join.</w:t>
      </w:r>
    </w:p>
    <w:p w14:paraId="38BF61A4" w14:textId="77777777" w:rsidR="001B738A" w:rsidRPr="00A92CD2" w:rsidRDefault="001B738A" w:rsidP="00181A6C">
      <w:pPr>
        <w:pStyle w:val="ListParagraph"/>
        <w:spacing w:after="240"/>
        <w:jc w:val="both"/>
        <w:rPr>
          <w:rFonts w:ascii="Arial" w:hAnsi="Arial" w:cs="Arial"/>
        </w:rPr>
      </w:pPr>
    </w:p>
    <w:p w14:paraId="41950EB1" w14:textId="5142D828" w:rsidR="00B717BE" w:rsidRPr="00A92CD2" w:rsidRDefault="001C6D1C" w:rsidP="00181A6C">
      <w:pPr>
        <w:pStyle w:val="ListParagraph"/>
        <w:numPr>
          <w:ilvl w:val="0"/>
          <w:numId w:val="3"/>
        </w:numPr>
        <w:spacing w:after="240"/>
        <w:jc w:val="both"/>
        <w:rPr>
          <w:rFonts w:ascii="Arial" w:hAnsi="Arial" w:cs="Arial"/>
          <w:b/>
          <w:bCs/>
          <w:kern w:val="32"/>
          <w:sz w:val="28"/>
          <w:szCs w:val="28"/>
        </w:rPr>
      </w:pPr>
      <w:r w:rsidRPr="00A92CD2">
        <w:rPr>
          <w:rFonts w:ascii="Arial" w:hAnsi="Arial" w:cs="Arial"/>
          <w:b/>
          <w:bCs/>
          <w:kern w:val="32"/>
          <w:sz w:val="28"/>
          <w:szCs w:val="28"/>
        </w:rPr>
        <w:t>Minutes from last AGM</w:t>
      </w:r>
    </w:p>
    <w:p w14:paraId="195849AD" w14:textId="0F3D6FB0" w:rsidR="00FB7477" w:rsidRPr="001A21AB" w:rsidRDefault="007036C4" w:rsidP="00181A6C">
      <w:pPr>
        <w:pStyle w:val="ListParagraph"/>
        <w:spacing w:after="240"/>
        <w:jc w:val="both"/>
        <w:rPr>
          <w:rFonts w:ascii="Arial" w:hAnsi="Arial" w:cs="Arial"/>
          <w:sz w:val="24"/>
          <w:szCs w:val="24"/>
        </w:rPr>
      </w:pPr>
      <w:r w:rsidRPr="001A21AB">
        <w:rPr>
          <w:rFonts w:ascii="Arial" w:hAnsi="Arial" w:cs="Arial"/>
          <w:sz w:val="24"/>
          <w:szCs w:val="24"/>
        </w:rPr>
        <w:t>The minutes from the Annual General Meeting held on</w:t>
      </w:r>
      <w:r w:rsidR="007E16D4" w:rsidRPr="001A21AB">
        <w:rPr>
          <w:rFonts w:ascii="Arial" w:hAnsi="Arial" w:cs="Arial"/>
          <w:sz w:val="24"/>
          <w:szCs w:val="24"/>
        </w:rPr>
        <w:t xml:space="preserve"> the 15</w:t>
      </w:r>
      <w:r w:rsidR="007E16D4" w:rsidRPr="001A21AB">
        <w:rPr>
          <w:rFonts w:ascii="Arial" w:hAnsi="Arial" w:cs="Arial"/>
          <w:sz w:val="24"/>
          <w:szCs w:val="24"/>
          <w:vertAlign w:val="superscript"/>
        </w:rPr>
        <w:t>th</w:t>
      </w:r>
      <w:r w:rsidR="007E16D4" w:rsidRPr="001A21AB">
        <w:rPr>
          <w:rFonts w:ascii="Arial" w:hAnsi="Arial" w:cs="Arial"/>
          <w:sz w:val="24"/>
          <w:szCs w:val="24"/>
        </w:rPr>
        <w:t xml:space="preserve"> of </w:t>
      </w:r>
      <w:r w:rsidRPr="001A21AB">
        <w:rPr>
          <w:rFonts w:ascii="Arial" w:hAnsi="Arial" w:cs="Arial"/>
          <w:sz w:val="24"/>
          <w:szCs w:val="24"/>
        </w:rPr>
        <w:t>February 202</w:t>
      </w:r>
      <w:r w:rsidR="003E693D" w:rsidRPr="001A21AB">
        <w:rPr>
          <w:rFonts w:ascii="Arial" w:hAnsi="Arial" w:cs="Arial"/>
          <w:sz w:val="24"/>
          <w:szCs w:val="24"/>
        </w:rPr>
        <w:t>4</w:t>
      </w:r>
      <w:r w:rsidRPr="001A21AB">
        <w:rPr>
          <w:rFonts w:ascii="Arial" w:hAnsi="Arial" w:cs="Arial"/>
          <w:sz w:val="24"/>
          <w:szCs w:val="24"/>
        </w:rPr>
        <w:t xml:space="preserve"> were approved at this meeting. </w:t>
      </w:r>
    </w:p>
    <w:p w14:paraId="4FCE6385" w14:textId="77777777" w:rsidR="001C6D1C" w:rsidRPr="00A92CD2" w:rsidRDefault="001C6D1C" w:rsidP="00181A6C">
      <w:pPr>
        <w:pStyle w:val="ListParagraph"/>
        <w:spacing w:after="240"/>
        <w:jc w:val="both"/>
        <w:rPr>
          <w:rFonts w:ascii="Arial" w:hAnsi="Arial" w:cs="Arial"/>
        </w:rPr>
      </w:pPr>
    </w:p>
    <w:p w14:paraId="0B84235C" w14:textId="43839EB8" w:rsidR="001C6D1C" w:rsidRPr="00A92CD2" w:rsidRDefault="001C6D1C" w:rsidP="00181A6C">
      <w:pPr>
        <w:pStyle w:val="ListParagraph"/>
        <w:numPr>
          <w:ilvl w:val="0"/>
          <w:numId w:val="3"/>
        </w:numPr>
        <w:spacing w:after="240"/>
        <w:jc w:val="both"/>
        <w:rPr>
          <w:rFonts w:ascii="Arial" w:hAnsi="Arial" w:cs="Arial"/>
          <w:b/>
          <w:bCs/>
          <w:kern w:val="32"/>
          <w:sz w:val="28"/>
          <w:szCs w:val="28"/>
        </w:rPr>
      </w:pPr>
      <w:r w:rsidRPr="00A92CD2">
        <w:rPr>
          <w:rFonts w:ascii="Arial" w:hAnsi="Arial" w:cs="Arial"/>
          <w:b/>
          <w:bCs/>
          <w:kern w:val="32"/>
          <w:sz w:val="28"/>
          <w:szCs w:val="28"/>
        </w:rPr>
        <w:t>Mic Drop – Midwifery Society in Action</w:t>
      </w:r>
    </w:p>
    <w:p w14:paraId="5DCE4417" w14:textId="3AD38524" w:rsidR="001C6D1C" w:rsidRPr="001A21AB" w:rsidRDefault="00FC6FD7" w:rsidP="00181A6C">
      <w:pPr>
        <w:pStyle w:val="ListParagraph"/>
        <w:spacing w:after="240"/>
        <w:jc w:val="both"/>
        <w:rPr>
          <w:rFonts w:ascii="Arial" w:hAnsi="Arial" w:cs="Arial"/>
          <w:sz w:val="24"/>
          <w:szCs w:val="24"/>
        </w:rPr>
      </w:pPr>
      <w:r w:rsidRPr="001A21AB">
        <w:rPr>
          <w:rFonts w:ascii="Arial" w:hAnsi="Arial" w:cs="Arial"/>
          <w:sz w:val="24"/>
          <w:szCs w:val="24"/>
        </w:rPr>
        <w:t xml:space="preserve">The President of the Midwifery Society, accompanied by a Society member, delivered a presentation reflecting on how the Society empowers students. This included an overview of events organised and fundraising activities </w:t>
      </w:r>
      <w:proofErr w:type="gramStart"/>
      <w:r w:rsidR="00E042CA" w:rsidRPr="001A21AB">
        <w:rPr>
          <w:rFonts w:ascii="Arial" w:hAnsi="Arial" w:cs="Arial"/>
          <w:sz w:val="24"/>
          <w:szCs w:val="24"/>
        </w:rPr>
        <w:t>undertaken, and</w:t>
      </w:r>
      <w:proofErr w:type="gramEnd"/>
      <w:r w:rsidRPr="001A21AB">
        <w:rPr>
          <w:rFonts w:ascii="Arial" w:hAnsi="Arial" w:cs="Arial"/>
          <w:sz w:val="24"/>
          <w:szCs w:val="24"/>
        </w:rPr>
        <w:t xml:space="preserve"> concluded with a reflection on the importance of Society membership to them both.</w:t>
      </w:r>
    </w:p>
    <w:p w14:paraId="382C945B" w14:textId="77777777" w:rsidR="00E042CA" w:rsidRPr="00A92CD2" w:rsidRDefault="00E042CA" w:rsidP="00181A6C">
      <w:pPr>
        <w:pStyle w:val="ListParagraph"/>
        <w:spacing w:after="240"/>
        <w:jc w:val="both"/>
        <w:rPr>
          <w:rFonts w:ascii="Arial" w:hAnsi="Arial" w:cs="Arial"/>
        </w:rPr>
      </w:pPr>
    </w:p>
    <w:p w14:paraId="09F8C71A" w14:textId="5A8CC655" w:rsidR="001C6D1C" w:rsidRPr="00A92CD2" w:rsidRDefault="001C6D1C" w:rsidP="00181A6C">
      <w:pPr>
        <w:pStyle w:val="ListParagraph"/>
        <w:numPr>
          <w:ilvl w:val="0"/>
          <w:numId w:val="3"/>
        </w:numPr>
        <w:spacing w:after="240"/>
        <w:jc w:val="both"/>
        <w:rPr>
          <w:rFonts w:ascii="Arial" w:hAnsi="Arial" w:cs="Arial"/>
          <w:b/>
          <w:bCs/>
          <w:kern w:val="32"/>
          <w:sz w:val="28"/>
          <w:szCs w:val="28"/>
        </w:rPr>
      </w:pPr>
      <w:r w:rsidRPr="00A92CD2">
        <w:rPr>
          <w:rFonts w:ascii="Arial" w:hAnsi="Arial" w:cs="Arial"/>
          <w:b/>
          <w:bCs/>
          <w:kern w:val="32"/>
          <w:sz w:val="28"/>
          <w:szCs w:val="28"/>
        </w:rPr>
        <w:t xml:space="preserve">Swipe Up for Transparency: The Audited Accounts Rundown – </w:t>
      </w:r>
    </w:p>
    <w:p w14:paraId="05E19785" w14:textId="4695171C" w:rsidR="001C6D1C" w:rsidRPr="001A21AB" w:rsidRDefault="0023308F" w:rsidP="00181A6C">
      <w:pPr>
        <w:pStyle w:val="ListParagraph"/>
        <w:spacing w:after="240"/>
        <w:jc w:val="both"/>
        <w:rPr>
          <w:rFonts w:ascii="Arial" w:hAnsi="Arial" w:cs="Arial"/>
          <w:sz w:val="24"/>
          <w:szCs w:val="24"/>
        </w:rPr>
      </w:pPr>
      <w:r w:rsidRPr="001A21AB">
        <w:rPr>
          <w:rFonts w:ascii="Arial" w:hAnsi="Arial" w:cs="Arial"/>
          <w:sz w:val="24"/>
          <w:szCs w:val="24"/>
        </w:rPr>
        <w:t>The Deputy Chief Executive Officer (Finance &amp; Governance), along with a Student Trustee, delivered a PowerPoint presentation on the year-end finances, highlighting the following points:</w:t>
      </w:r>
    </w:p>
    <w:p w14:paraId="5CEB36A1" w14:textId="77777777" w:rsidR="0023308F" w:rsidRPr="001A21AB" w:rsidRDefault="0023308F" w:rsidP="00181A6C">
      <w:pPr>
        <w:pStyle w:val="ListParagraph"/>
        <w:spacing w:after="240"/>
        <w:jc w:val="both"/>
        <w:rPr>
          <w:rFonts w:ascii="Arial" w:hAnsi="Arial" w:cs="Arial"/>
          <w:sz w:val="24"/>
          <w:szCs w:val="24"/>
        </w:rPr>
      </w:pPr>
    </w:p>
    <w:p w14:paraId="04F01B0E" w14:textId="5477F06F" w:rsidR="00665BCA" w:rsidRPr="004B2C3B" w:rsidRDefault="00665BCA" w:rsidP="00181A6C">
      <w:pPr>
        <w:pStyle w:val="ListParagraph"/>
        <w:numPr>
          <w:ilvl w:val="0"/>
          <w:numId w:val="4"/>
        </w:numPr>
        <w:spacing w:after="240"/>
        <w:jc w:val="both"/>
        <w:rPr>
          <w:rFonts w:ascii="Arial" w:hAnsi="Arial" w:cs="Arial"/>
          <w:sz w:val="24"/>
          <w:szCs w:val="24"/>
          <w:lang w:val="en-US"/>
        </w:rPr>
      </w:pPr>
      <w:r w:rsidRPr="004B2C3B">
        <w:rPr>
          <w:rFonts w:ascii="Arial" w:hAnsi="Arial" w:cs="Arial"/>
          <w:sz w:val="24"/>
          <w:szCs w:val="24"/>
          <w:lang w:val="en-US"/>
        </w:rPr>
        <w:t xml:space="preserve">We finished the year with a </w:t>
      </w:r>
      <w:r w:rsidR="00B278E3" w:rsidRPr="004B2C3B">
        <w:rPr>
          <w:rFonts w:ascii="Arial" w:hAnsi="Arial" w:cs="Arial"/>
          <w:sz w:val="24"/>
          <w:szCs w:val="24"/>
          <w:lang w:val="en-US"/>
        </w:rPr>
        <w:t>surplus</w:t>
      </w:r>
      <w:r w:rsidRPr="004B2C3B">
        <w:rPr>
          <w:rFonts w:ascii="Arial" w:hAnsi="Arial" w:cs="Arial"/>
          <w:sz w:val="24"/>
          <w:szCs w:val="24"/>
          <w:lang w:val="en-US"/>
        </w:rPr>
        <w:t xml:space="preserve"> of £4</w:t>
      </w:r>
      <w:r w:rsidR="00B278E3" w:rsidRPr="004B2C3B">
        <w:rPr>
          <w:rFonts w:ascii="Arial" w:hAnsi="Arial" w:cs="Arial"/>
          <w:sz w:val="24"/>
          <w:szCs w:val="24"/>
          <w:lang w:val="en-US"/>
        </w:rPr>
        <w:t>2</w:t>
      </w:r>
      <w:r w:rsidRPr="004B2C3B">
        <w:rPr>
          <w:rFonts w:ascii="Arial" w:hAnsi="Arial" w:cs="Arial"/>
          <w:sz w:val="24"/>
          <w:szCs w:val="24"/>
          <w:lang w:val="en-US"/>
        </w:rPr>
        <w:t>,</w:t>
      </w:r>
      <w:r w:rsidR="00B278E3" w:rsidRPr="004B2C3B">
        <w:rPr>
          <w:rFonts w:ascii="Arial" w:hAnsi="Arial" w:cs="Arial"/>
          <w:sz w:val="24"/>
          <w:szCs w:val="24"/>
          <w:lang w:val="en-US"/>
        </w:rPr>
        <w:t>406</w:t>
      </w:r>
      <w:r w:rsidRPr="004B2C3B">
        <w:rPr>
          <w:rFonts w:ascii="Arial" w:hAnsi="Arial" w:cs="Arial"/>
          <w:sz w:val="24"/>
          <w:szCs w:val="24"/>
          <w:lang w:val="en-US"/>
        </w:rPr>
        <w:t xml:space="preserve"> </w:t>
      </w:r>
    </w:p>
    <w:p w14:paraId="0A4A8DA1" w14:textId="59EB2EBB" w:rsidR="00665BCA" w:rsidRPr="004B2C3B" w:rsidRDefault="00665BCA" w:rsidP="00181A6C">
      <w:pPr>
        <w:pStyle w:val="ListParagraph"/>
        <w:numPr>
          <w:ilvl w:val="0"/>
          <w:numId w:val="4"/>
        </w:numPr>
        <w:spacing w:after="240"/>
        <w:jc w:val="both"/>
        <w:rPr>
          <w:rFonts w:ascii="Arial" w:hAnsi="Arial" w:cs="Arial"/>
          <w:sz w:val="24"/>
          <w:szCs w:val="24"/>
          <w:lang w:val="en-US"/>
        </w:rPr>
      </w:pPr>
      <w:r w:rsidRPr="004B2C3B">
        <w:rPr>
          <w:rFonts w:ascii="Arial" w:hAnsi="Arial" w:cs="Arial"/>
          <w:sz w:val="24"/>
          <w:szCs w:val="24"/>
          <w:lang w:val="en-US"/>
        </w:rPr>
        <w:t>Our total income was £</w:t>
      </w:r>
      <w:r w:rsidR="004B2C3B" w:rsidRPr="004B2C3B">
        <w:rPr>
          <w:rFonts w:ascii="Arial" w:hAnsi="Arial" w:cs="Arial"/>
          <w:sz w:val="24"/>
          <w:szCs w:val="24"/>
          <w:lang w:val="en-US"/>
        </w:rPr>
        <w:t>889,985</w:t>
      </w:r>
    </w:p>
    <w:p w14:paraId="69280D09" w14:textId="637EFBBB" w:rsidR="00665BCA" w:rsidRPr="004B2C3B" w:rsidRDefault="00665BCA" w:rsidP="00181A6C">
      <w:pPr>
        <w:pStyle w:val="ListParagraph"/>
        <w:numPr>
          <w:ilvl w:val="0"/>
          <w:numId w:val="5"/>
        </w:numPr>
        <w:spacing w:after="240"/>
        <w:jc w:val="both"/>
        <w:rPr>
          <w:rFonts w:ascii="Arial" w:hAnsi="Arial" w:cs="Arial"/>
          <w:sz w:val="24"/>
          <w:szCs w:val="24"/>
          <w:lang w:val="en-US"/>
        </w:rPr>
      </w:pPr>
      <w:r w:rsidRPr="004B2C3B">
        <w:rPr>
          <w:rFonts w:ascii="Arial" w:hAnsi="Arial" w:cs="Arial"/>
          <w:sz w:val="24"/>
          <w:szCs w:val="24"/>
          <w:lang w:val="en-US"/>
        </w:rPr>
        <w:t>£</w:t>
      </w:r>
      <w:r w:rsidR="004B2C3B" w:rsidRPr="004B2C3B">
        <w:rPr>
          <w:rFonts w:ascii="Arial" w:hAnsi="Arial" w:cs="Arial"/>
          <w:sz w:val="24"/>
          <w:szCs w:val="24"/>
          <w:lang w:val="en-US"/>
        </w:rPr>
        <w:t>817,950</w:t>
      </w:r>
      <w:r w:rsidRPr="004B2C3B">
        <w:rPr>
          <w:rFonts w:ascii="Arial" w:hAnsi="Arial" w:cs="Arial"/>
          <w:sz w:val="24"/>
          <w:szCs w:val="24"/>
          <w:lang w:val="en-US"/>
        </w:rPr>
        <w:t xml:space="preserve"> – Donations &amp; Legacies </w:t>
      </w:r>
    </w:p>
    <w:p w14:paraId="40891146" w14:textId="14C70485" w:rsidR="00665BCA" w:rsidRPr="004B2C3B" w:rsidRDefault="00665BCA" w:rsidP="00181A6C">
      <w:pPr>
        <w:pStyle w:val="ListParagraph"/>
        <w:numPr>
          <w:ilvl w:val="0"/>
          <w:numId w:val="5"/>
        </w:numPr>
        <w:spacing w:after="240"/>
        <w:jc w:val="both"/>
        <w:rPr>
          <w:rFonts w:ascii="Arial" w:hAnsi="Arial" w:cs="Arial"/>
          <w:sz w:val="24"/>
          <w:szCs w:val="24"/>
          <w:lang w:val="en-US"/>
        </w:rPr>
      </w:pPr>
      <w:r w:rsidRPr="004B2C3B">
        <w:rPr>
          <w:rFonts w:ascii="Arial" w:hAnsi="Arial" w:cs="Arial"/>
          <w:sz w:val="24"/>
          <w:szCs w:val="24"/>
          <w:lang w:val="en-US"/>
        </w:rPr>
        <w:t>£</w:t>
      </w:r>
      <w:r w:rsidR="004B2C3B" w:rsidRPr="004B2C3B">
        <w:rPr>
          <w:rFonts w:ascii="Arial" w:hAnsi="Arial" w:cs="Arial"/>
          <w:sz w:val="24"/>
          <w:szCs w:val="24"/>
          <w:lang w:val="en-US"/>
        </w:rPr>
        <w:t>68,981</w:t>
      </w:r>
      <w:r w:rsidRPr="004B2C3B">
        <w:rPr>
          <w:rFonts w:ascii="Arial" w:hAnsi="Arial" w:cs="Arial"/>
          <w:sz w:val="24"/>
          <w:szCs w:val="24"/>
          <w:lang w:val="en-US"/>
        </w:rPr>
        <w:t xml:space="preserve"> – Other Trading Activities </w:t>
      </w:r>
    </w:p>
    <w:p w14:paraId="65687FB2" w14:textId="4FA83501" w:rsidR="00665BCA" w:rsidRPr="004B2C3B" w:rsidRDefault="00665BCA" w:rsidP="00181A6C">
      <w:pPr>
        <w:pStyle w:val="ListParagraph"/>
        <w:numPr>
          <w:ilvl w:val="0"/>
          <w:numId w:val="5"/>
        </w:numPr>
        <w:spacing w:after="240"/>
        <w:jc w:val="both"/>
        <w:rPr>
          <w:rFonts w:ascii="Arial" w:hAnsi="Arial" w:cs="Arial"/>
          <w:sz w:val="24"/>
          <w:szCs w:val="24"/>
          <w:lang w:val="en-US"/>
        </w:rPr>
      </w:pPr>
      <w:r w:rsidRPr="004B2C3B">
        <w:rPr>
          <w:rFonts w:ascii="Arial" w:hAnsi="Arial" w:cs="Arial"/>
          <w:sz w:val="24"/>
          <w:szCs w:val="24"/>
          <w:lang w:val="en-US"/>
        </w:rPr>
        <w:t>£</w:t>
      </w:r>
      <w:r w:rsidR="004B2C3B" w:rsidRPr="004B2C3B">
        <w:rPr>
          <w:rFonts w:ascii="Arial" w:hAnsi="Arial" w:cs="Arial"/>
          <w:sz w:val="24"/>
          <w:szCs w:val="24"/>
          <w:lang w:val="en-US"/>
        </w:rPr>
        <w:t>3,054</w:t>
      </w:r>
      <w:r w:rsidRPr="004B2C3B">
        <w:rPr>
          <w:rFonts w:ascii="Arial" w:hAnsi="Arial" w:cs="Arial"/>
          <w:sz w:val="24"/>
          <w:szCs w:val="24"/>
          <w:lang w:val="en-US"/>
        </w:rPr>
        <w:t xml:space="preserve"> – Investment Income </w:t>
      </w:r>
    </w:p>
    <w:p w14:paraId="74F7C4A0" w14:textId="1E173058" w:rsidR="00665BCA" w:rsidRPr="004B2C3B" w:rsidRDefault="00665BCA" w:rsidP="00181A6C">
      <w:pPr>
        <w:pStyle w:val="ListParagraph"/>
        <w:numPr>
          <w:ilvl w:val="0"/>
          <w:numId w:val="6"/>
        </w:numPr>
        <w:spacing w:after="240"/>
        <w:jc w:val="both"/>
        <w:rPr>
          <w:rFonts w:ascii="Arial" w:hAnsi="Arial" w:cs="Arial"/>
          <w:sz w:val="24"/>
          <w:szCs w:val="24"/>
          <w:lang w:val="en-US"/>
        </w:rPr>
      </w:pPr>
      <w:r w:rsidRPr="004B2C3B">
        <w:rPr>
          <w:rFonts w:ascii="Arial" w:hAnsi="Arial" w:cs="Arial"/>
          <w:sz w:val="24"/>
          <w:szCs w:val="24"/>
        </w:rPr>
        <w:t>Expenditure: £</w:t>
      </w:r>
      <w:r w:rsidR="004B2C3B" w:rsidRPr="004B2C3B">
        <w:rPr>
          <w:rFonts w:ascii="Arial" w:hAnsi="Arial" w:cs="Arial"/>
          <w:sz w:val="24"/>
          <w:szCs w:val="24"/>
        </w:rPr>
        <w:t>847,579</w:t>
      </w:r>
    </w:p>
    <w:p w14:paraId="603F1CB8" w14:textId="370FD271" w:rsidR="00665BCA" w:rsidRPr="004B2C3B" w:rsidRDefault="00665BCA" w:rsidP="00181A6C">
      <w:pPr>
        <w:pStyle w:val="ListParagraph"/>
        <w:numPr>
          <w:ilvl w:val="0"/>
          <w:numId w:val="7"/>
        </w:numPr>
        <w:spacing w:after="240"/>
        <w:jc w:val="both"/>
        <w:rPr>
          <w:rFonts w:ascii="Arial" w:hAnsi="Arial" w:cs="Arial"/>
          <w:sz w:val="24"/>
          <w:szCs w:val="24"/>
          <w:lang w:val="en-US"/>
        </w:rPr>
      </w:pPr>
      <w:r w:rsidRPr="004B2C3B">
        <w:rPr>
          <w:rFonts w:ascii="Arial" w:hAnsi="Arial" w:cs="Arial"/>
          <w:sz w:val="24"/>
          <w:szCs w:val="24"/>
          <w:lang w:val="en-US"/>
        </w:rPr>
        <w:t>£</w:t>
      </w:r>
      <w:r w:rsidR="004B2C3B" w:rsidRPr="004B2C3B">
        <w:rPr>
          <w:rFonts w:ascii="Arial" w:hAnsi="Arial" w:cs="Arial"/>
          <w:sz w:val="24"/>
          <w:szCs w:val="24"/>
          <w:lang w:val="en-US"/>
        </w:rPr>
        <w:t>821,853</w:t>
      </w:r>
      <w:r w:rsidRPr="004B2C3B">
        <w:rPr>
          <w:rFonts w:ascii="Arial" w:hAnsi="Arial" w:cs="Arial"/>
          <w:sz w:val="24"/>
          <w:szCs w:val="24"/>
          <w:lang w:val="en-US"/>
        </w:rPr>
        <w:t xml:space="preserve"> - Charitable Activities</w:t>
      </w:r>
    </w:p>
    <w:p w14:paraId="703D9C94" w14:textId="39708272" w:rsidR="00665BCA" w:rsidRPr="004B2C3B" w:rsidRDefault="00665BCA" w:rsidP="00181A6C">
      <w:pPr>
        <w:pStyle w:val="ListParagraph"/>
        <w:numPr>
          <w:ilvl w:val="0"/>
          <w:numId w:val="7"/>
        </w:numPr>
        <w:spacing w:after="240"/>
        <w:jc w:val="both"/>
        <w:rPr>
          <w:rFonts w:ascii="Arial" w:hAnsi="Arial" w:cs="Arial"/>
          <w:sz w:val="24"/>
          <w:szCs w:val="24"/>
          <w:lang w:val="en-US"/>
        </w:rPr>
      </w:pPr>
      <w:r w:rsidRPr="004B2C3B">
        <w:rPr>
          <w:rFonts w:ascii="Arial" w:hAnsi="Arial" w:cs="Arial"/>
          <w:sz w:val="24"/>
          <w:szCs w:val="24"/>
          <w:lang w:val="en-US"/>
        </w:rPr>
        <w:t>£</w:t>
      </w:r>
      <w:r w:rsidR="004B2C3B" w:rsidRPr="004B2C3B">
        <w:rPr>
          <w:rFonts w:ascii="Arial" w:hAnsi="Arial" w:cs="Arial"/>
          <w:sz w:val="24"/>
          <w:szCs w:val="24"/>
          <w:lang w:val="en-US"/>
        </w:rPr>
        <w:t>25,726</w:t>
      </w:r>
      <w:r w:rsidRPr="004B2C3B">
        <w:rPr>
          <w:rFonts w:ascii="Arial" w:hAnsi="Arial" w:cs="Arial"/>
          <w:sz w:val="24"/>
          <w:szCs w:val="24"/>
          <w:lang w:val="en-US"/>
        </w:rPr>
        <w:t xml:space="preserve"> – Raising funds</w:t>
      </w:r>
    </w:p>
    <w:p w14:paraId="06ACBC86" w14:textId="77777777" w:rsidR="00665BCA" w:rsidRPr="00A92CD2" w:rsidRDefault="00665BCA" w:rsidP="00181A6C">
      <w:pPr>
        <w:pStyle w:val="ListParagraph"/>
        <w:spacing w:after="240"/>
        <w:jc w:val="both"/>
        <w:rPr>
          <w:rFonts w:ascii="Arial" w:hAnsi="Arial" w:cs="Arial"/>
        </w:rPr>
      </w:pPr>
    </w:p>
    <w:p w14:paraId="4D972273" w14:textId="7AD2F980" w:rsidR="00C10C86" w:rsidRPr="00A92CD2" w:rsidRDefault="00FE01E5" w:rsidP="00181A6C">
      <w:pPr>
        <w:pStyle w:val="ListParagraph"/>
        <w:numPr>
          <w:ilvl w:val="0"/>
          <w:numId w:val="3"/>
        </w:numPr>
        <w:spacing w:after="240"/>
        <w:jc w:val="both"/>
        <w:rPr>
          <w:rFonts w:ascii="Arial" w:hAnsi="Arial" w:cs="Arial"/>
          <w:lang w:val="en-US"/>
        </w:rPr>
      </w:pPr>
      <w:r w:rsidRPr="00A92CD2">
        <w:rPr>
          <w:rFonts w:ascii="Arial" w:hAnsi="Arial" w:cs="Arial"/>
          <w:b/>
          <w:bCs/>
          <w:kern w:val="32"/>
          <w:sz w:val="28"/>
          <w:szCs w:val="28"/>
        </w:rPr>
        <w:t>List of Affiliations</w:t>
      </w:r>
      <w:r w:rsidR="0082675C" w:rsidRPr="00A92CD2">
        <w:rPr>
          <w:rFonts w:ascii="Arial" w:hAnsi="Arial" w:cs="Arial"/>
          <w:b/>
          <w:bCs/>
          <w:kern w:val="32"/>
          <w:sz w:val="28"/>
          <w:szCs w:val="28"/>
        </w:rPr>
        <w:t>: Voted on</w:t>
      </w:r>
    </w:p>
    <w:p w14:paraId="56A149AD" w14:textId="392E1481" w:rsidR="00665BCA" w:rsidRPr="001A21AB" w:rsidRDefault="0082675C" w:rsidP="00181A6C">
      <w:pPr>
        <w:pStyle w:val="ListParagraph"/>
        <w:spacing w:after="240"/>
        <w:jc w:val="both"/>
        <w:rPr>
          <w:rFonts w:ascii="Arial" w:hAnsi="Arial" w:cs="Arial"/>
          <w:sz w:val="24"/>
          <w:szCs w:val="24"/>
          <w:lang w:val="en-US"/>
        </w:rPr>
      </w:pPr>
      <w:r w:rsidRPr="001A21AB">
        <w:rPr>
          <w:rFonts w:ascii="Arial" w:hAnsi="Arial" w:cs="Arial"/>
          <w:sz w:val="24"/>
          <w:szCs w:val="24"/>
          <w:lang w:val="en-US"/>
        </w:rPr>
        <w:t>The following list</w:t>
      </w:r>
      <w:r w:rsidR="00347CF1" w:rsidRPr="001A21AB">
        <w:rPr>
          <w:rFonts w:ascii="Arial" w:hAnsi="Arial" w:cs="Arial"/>
          <w:sz w:val="24"/>
          <w:szCs w:val="24"/>
          <w:lang w:val="en-US"/>
        </w:rPr>
        <w:t xml:space="preserve"> of affiliations w</w:t>
      </w:r>
      <w:r w:rsidR="00BB18CC" w:rsidRPr="001A21AB">
        <w:rPr>
          <w:rFonts w:ascii="Arial" w:hAnsi="Arial" w:cs="Arial"/>
          <w:sz w:val="24"/>
          <w:szCs w:val="24"/>
          <w:lang w:val="en-US"/>
        </w:rPr>
        <w:t>ere</w:t>
      </w:r>
      <w:r w:rsidR="00347CF1" w:rsidRPr="001A21AB">
        <w:rPr>
          <w:rFonts w:ascii="Arial" w:hAnsi="Arial" w:cs="Arial"/>
          <w:sz w:val="24"/>
          <w:szCs w:val="24"/>
          <w:lang w:val="en-US"/>
        </w:rPr>
        <w:t xml:space="preserve"> approved</w:t>
      </w:r>
    </w:p>
    <w:p w14:paraId="32AFFADA" w14:textId="77777777" w:rsidR="00ED3C72" w:rsidRPr="001A21AB" w:rsidRDefault="00ED3C72" w:rsidP="00181A6C">
      <w:pPr>
        <w:numPr>
          <w:ilvl w:val="0"/>
          <w:numId w:val="9"/>
        </w:numPr>
        <w:suppressAutoHyphens/>
        <w:autoSpaceDN w:val="0"/>
        <w:spacing w:after="0" w:line="240" w:lineRule="auto"/>
        <w:jc w:val="both"/>
        <w:rPr>
          <w:rFonts w:ascii="Arial" w:hAnsi="Arial" w:cs="Arial"/>
          <w:sz w:val="24"/>
          <w:szCs w:val="24"/>
        </w:rPr>
      </w:pPr>
      <w:r w:rsidRPr="001A21AB">
        <w:rPr>
          <w:rFonts w:ascii="Arial" w:hAnsi="Arial" w:cs="Arial"/>
          <w:sz w:val="24"/>
          <w:szCs w:val="24"/>
        </w:rPr>
        <w:t>National Union of Students (UK &amp; Scotland) </w:t>
      </w:r>
    </w:p>
    <w:p w14:paraId="24375B4F" w14:textId="77777777" w:rsidR="00ED3C72" w:rsidRPr="001A21AB" w:rsidRDefault="00ED3C72" w:rsidP="00181A6C">
      <w:pPr>
        <w:numPr>
          <w:ilvl w:val="0"/>
          <w:numId w:val="10"/>
        </w:numPr>
        <w:suppressAutoHyphens/>
        <w:autoSpaceDN w:val="0"/>
        <w:spacing w:after="0" w:line="240" w:lineRule="auto"/>
        <w:jc w:val="both"/>
        <w:rPr>
          <w:rFonts w:ascii="Arial" w:hAnsi="Arial" w:cs="Arial"/>
          <w:sz w:val="24"/>
          <w:szCs w:val="24"/>
        </w:rPr>
      </w:pPr>
      <w:r w:rsidRPr="001A21AB">
        <w:rPr>
          <w:rFonts w:ascii="Arial" w:hAnsi="Arial" w:cs="Arial"/>
          <w:sz w:val="24"/>
          <w:szCs w:val="24"/>
        </w:rPr>
        <w:t>Scottish Council of Voluntary Organisations </w:t>
      </w:r>
    </w:p>
    <w:p w14:paraId="7AB69E91" w14:textId="77777777" w:rsidR="00ED3C72" w:rsidRPr="001A21AB" w:rsidRDefault="00ED3C72" w:rsidP="00181A6C">
      <w:pPr>
        <w:numPr>
          <w:ilvl w:val="0"/>
          <w:numId w:val="11"/>
        </w:numPr>
        <w:suppressAutoHyphens/>
        <w:autoSpaceDN w:val="0"/>
        <w:spacing w:after="0" w:line="240" w:lineRule="auto"/>
        <w:jc w:val="both"/>
        <w:rPr>
          <w:rFonts w:ascii="Arial" w:hAnsi="Arial" w:cs="Arial"/>
          <w:sz w:val="24"/>
          <w:szCs w:val="24"/>
        </w:rPr>
      </w:pPr>
      <w:r w:rsidRPr="001A21AB">
        <w:rPr>
          <w:rFonts w:ascii="Arial" w:hAnsi="Arial" w:cs="Arial"/>
          <w:sz w:val="24"/>
          <w:szCs w:val="24"/>
        </w:rPr>
        <w:t>Association of Colleges and Universities International - ACUI </w:t>
      </w:r>
    </w:p>
    <w:p w14:paraId="4DF7AD14" w14:textId="77777777" w:rsidR="00E8060C" w:rsidRPr="00A92CD2" w:rsidRDefault="00E8060C" w:rsidP="00181A6C">
      <w:pPr>
        <w:spacing w:after="240"/>
        <w:jc w:val="both"/>
        <w:rPr>
          <w:rFonts w:ascii="Arial" w:hAnsi="Arial" w:cs="Arial"/>
          <w:lang w:val="en-US"/>
        </w:rPr>
      </w:pPr>
    </w:p>
    <w:p w14:paraId="0621F465" w14:textId="77FD2874" w:rsidR="00E73EBC" w:rsidRPr="00A92CD2" w:rsidRDefault="00703CD9" w:rsidP="00181A6C">
      <w:pPr>
        <w:spacing w:after="240"/>
        <w:ind w:left="360"/>
        <w:jc w:val="both"/>
        <w:rPr>
          <w:rFonts w:ascii="Arial" w:hAnsi="Arial" w:cs="Arial"/>
          <w:b/>
          <w:bCs/>
          <w:kern w:val="32"/>
          <w:sz w:val="28"/>
          <w:szCs w:val="28"/>
        </w:rPr>
      </w:pPr>
      <w:r w:rsidRPr="00A92CD2">
        <w:rPr>
          <w:rFonts w:ascii="Arial" w:hAnsi="Arial" w:cs="Arial"/>
          <w:b/>
          <w:bCs/>
          <w:kern w:val="32"/>
          <w:sz w:val="28"/>
          <w:szCs w:val="28"/>
        </w:rPr>
        <w:t xml:space="preserve">10. </w:t>
      </w:r>
      <w:r w:rsidR="00E73EBC" w:rsidRPr="00A92CD2">
        <w:rPr>
          <w:rFonts w:ascii="Arial" w:hAnsi="Arial" w:cs="Arial"/>
          <w:b/>
          <w:bCs/>
          <w:kern w:val="32"/>
          <w:sz w:val="28"/>
          <w:szCs w:val="28"/>
        </w:rPr>
        <w:t>Mic Drop - Debating Society in Action</w:t>
      </w:r>
    </w:p>
    <w:p w14:paraId="027AEF0B" w14:textId="7D277B96" w:rsidR="001E01CF" w:rsidRPr="001A21AB" w:rsidRDefault="001A21BF" w:rsidP="00181A6C">
      <w:pPr>
        <w:spacing w:after="240"/>
        <w:ind w:left="720"/>
        <w:jc w:val="both"/>
        <w:rPr>
          <w:rFonts w:ascii="Arial" w:hAnsi="Arial" w:cs="Arial"/>
          <w:sz w:val="24"/>
          <w:szCs w:val="24"/>
          <w:lang w:val="en-US"/>
        </w:rPr>
      </w:pPr>
      <w:r w:rsidRPr="001A21AB">
        <w:rPr>
          <w:rFonts w:ascii="Arial" w:hAnsi="Arial" w:cs="Arial"/>
          <w:sz w:val="24"/>
          <w:szCs w:val="24"/>
        </w:rPr>
        <w:t>The President of the Debating Society delivered a presentation highlighting the importance of their university experience and the sense of belonging gained through Society membership.</w:t>
      </w:r>
    </w:p>
    <w:p w14:paraId="6FDD5AE7" w14:textId="2E864FD0" w:rsidR="00E8060C" w:rsidRPr="00A92CD2" w:rsidRDefault="001E01CF" w:rsidP="00181A6C">
      <w:pPr>
        <w:spacing w:after="0" w:line="240" w:lineRule="auto"/>
        <w:ind w:left="360"/>
        <w:jc w:val="both"/>
        <w:rPr>
          <w:rFonts w:ascii="Arial" w:hAnsi="Arial" w:cs="Arial"/>
          <w:b/>
          <w:bCs/>
          <w:kern w:val="32"/>
          <w:sz w:val="28"/>
          <w:szCs w:val="28"/>
        </w:rPr>
      </w:pPr>
      <w:r w:rsidRPr="00A92CD2">
        <w:rPr>
          <w:rFonts w:ascii="Arial" w:hAnsi="Arial" w:cs="Arial"/>
          <w:b/>
          <w:bCs/>
          <w:kern w:val="32"/>
          <w:sz w:val="28"/>
          <w:szCs w:val="28"/>
        </w:rPr>
        <w:lastRenderedPageBreak/>
        <w:t xml:space="preserve">11. </w:t>
      </w:r>
      <w:r w:rsidR="00E8060C" w:rsidRPr="00A92CD2">
        <w:rPr>
          <w:rFonts w:ascii="Arial" w:hAnsi="Arial" w:cs="Arial"/>
          <w:b/>
          <w:bCs/>
          <w:kern w:val="32"/>
          <w:sz w:val="28"/>
          <w:szCs w:val="28"/>
        </w:rPr>
        <w:t>Presentation of Awards</w:t>
      </w:r>
    </w:p>
    <w:p w14:paraId="76B057A8" w14:textId="77777777" w:rsidR="00D819A9" w:rsidRDefault="00D819A9" w:rsidP="00D819A9">
      <w:pPr>
        <w:spacing w:after="0" w:line="240" w:lineRule="auto"/>
        <w:ind w:left="720"/>
        <w:rPr>
          <w:rFonts w:ascii="Arial" w:hAnsi="Arial" w:cs="Arial"/>
          <w:sz w:val="24"/>
          <w:szCs w:val="24"/>
        </w:rPr>
      </w:pPr>
      <w:r>
        <w:rPr>
          <w:rFonts w:ascii="Arial" w:hAnsi="Arial" w:cs="Arial"/>
          <w:sz w:val="24"/>
          <w:szCs w:val="24"/>
        </w:rPr>
        <w:t xml:space="preserve"> </w:t>
      </w:r>
      <w:r w:rsidR="00F314AF" w:rsidRPr="001A21AB">
        <w:rPr>
          <w:rFonts w:ascii="Arial" w:hAnsi="Arial" w:cs="Arial"/>
          <w:sz w:val="24"/>
          <w:szCs w:val="24"/>
        </w:rPr>
        <w:t>The Associate Dean of Learning &amp; Teaching at UWS presented certificates of appreciation</w:t>
      </w:r>
    </w:p>
    <w:p w14:paraId="6E57BF9C" w14:textId="12B70D74" w:rsidR="00F314AF" w:rsidRPr="001A21AB" w:rsidRDefault="00F314AF" w:rsidP="00D819A9">
      <w:pPr>
        <w:spacing w:after="0" w:line="240" w:lineRule="auto"/>
        <w:ind w:left="720"/>
        <w:rPr>
          <w:rFonts w:ascii="Arial" w:hAnsi="Arial" w:cs="Arial"/>
          <w:sz w:val="24"/>
          <w:szCs w:val="24"/>
        </w:rPr>
      </w:pPr>
      <w:r w:rsidRPr="001A21AB">
        <w:rPr>
          <w:rFonts w:ascii="Arial" w:hAnsi="Arial" w:cs="Arial"/>
          <w:sz w:val="24"/>
          <w:szCs w:val="24"/>
        </w:rPr>
        <w:t xml:space="preserve"> for</w:t>
      </w:r>
      <w:r w:rsidR="00D819A9">
        <w:rPr>
          <w:rFonts w:ascii="Arial" w:hAnsi="Arial" w:cs="Arial"/>
          <w:sz w:val="24"/>
          <w:szCs w:val="24"/>
        </w:rPr>
        <w:t xml:space="preserve"> </w:t>
      </w:r>
      <w:r w:rsidRPr="001A21AB">
        <w:rPr>
          <w:rFonts w:ascii="Arial" w:hAnsi="Arial" w:cs="Arial"/>
          <w:sz w:val="24"/>
          <w:szCs w:val="24"/>
        </w:rPr>
        <w:t>Student Representation.</w:t>
      </w:r>
      <w:r w:rsidRPr="001A21AB">
        <w:rPr>
          <w:rFonts w:ascii="Arial" w:hAnsi="Arial" w:cs="Arial"/>
          <w:sz w:val="24"/>
          <w:szCs w:val="24"/>
        </w:rPr>
        <w:br/>
      </w:r>
    </w:p>
    <w:p w14:paraId="0AFFFA7B" w14:textId="77777777" w:rsidR="00D819A9" w:rsidRDefault="00D819A9" w:rsidP="00D819A9">
      <w:pPr>
        <w:spacing w:after="0" w:line="240" w:lineRule="auto"/>
        <w:ind w:left="720"/>
        <w:jc w:val="both"/>
        <w:rPr>
          <w:rFonts w:ascii="Arial" w:hAnsi="Arial" w:cs="Arial"/>
          <w:sz w:val="24"/>
          <w:szCs w:val="24"/>
        </w:rPr>
      </w:pPr>
      <w:r>
        <w:rPr>
          <w:rFonts w:ascii="Arial" w:hAnsi="Arial" w:cs="Arial"/>
          <w:sz w:val="24"/>
          <w:szCs w:val="24"/>
        </w:rPr>
        <w:t xml:space="preserve"> </w:t>
      </w:r>
      <w:r w:rsidR="00F314AF" w:rsidRPr="001A21AB">
        <w:rPr>
          <w:rFonts w:ascii="Arial" w:hAnsi="Arial" w:cs="Arial"/>
          <w:sz w:val="24"/>
          <w:szCs w:val="24"/>
        </w:rPr>
        <w:t>The Chair presented</w:t>
      </w:r>
      <w:r w:rsidR="006666A8" w:rsidRPr="001A21AB">
        <w:rPr>
          <w:rFonts w:ascii="Arial" w:hAnsi="Arial" w:cs="Arial"/>
          <w:sz w:val="24"/>
          <w:szCs w:val="24"/>
        </w:rPr>
        <w:t xml:space="preserve"> previous Board member,</w:t>
      </w:r>
      <w:r w:rsidR="00F314AF" w:rsidRPr="001A21AB">
        <w:rPr>
          <w:rFonts w:ascii="Arial" w:hAnsi="Arial" w:cs="Arial"/>
          <w:sz w:val="24"/>
          <w:szCs w:val="24"/>
        </w:rPr>
        <w:t xml:space="preserve"> Mark McRitchie</w:t>
      </w:r>
      <w:r w:rsidR="006666A8" w:rsidRPr="001A21AB">
        <w:rPr>
          <w:rFonts w:ascii="Arial" w:hAnsi="Arial" w:cs="Arial"/>
          <w:sz w:val="24"/>
          <w:szCs w:val="24"/>
        </w:rPr>
        <w:t>,</w:t>
      </w:r>
      <w:r w:rsidR="00F314AF" w:rsidRPr="001A21AB">
        <w:rPr>
          <w:rFonts w:ascii="Arial" w:hAnsi="Arial" w:cs="Arial"/>
          <w:sz w:val="24"/>
          <w:szCs w:val="24"/>
        </w:rPr>
        <w:t xml:space="preserve"> with an honorary lifetime</w:t>
      </w:r>
    </w:p>
    <w:p w14:paraId="473F01B8" w14:textId="432F5C98" w:rsidR="00C01977" w:rsidRPr="001A21AB" w:rsidRDefault="00F314AF" w:rsidP="00D819A9">
      <w:pPr>
        <w:spacing w:after="0" w:line="240" w:lineRule="auto"/>
        <w:ind w:left="720"/>
        <w:jc w:val="both"/>
        <w:rPr>
          <w:rFonts w:ascii="Arial" w:hAnsi="Arial" w:cs="Arial"/>
          <w:sz w:val="24"/>
          <w:szCs w:val="24"/>
        </w:rPr>
      </w:pPr>
      <w:r w:rsidRPr="001A21AB">
        <w:rPr>
          <w:rFonts w:ascii="Arial" w:hAnsi="Arial" w:cs="Arial"/>
          <w:sz w:val="24"/>
          <w:szCs w:val="24"/>
        </w:rPr>
        <w:t xml:space="preserve"> membership of the Students’ Union in recognition of his service and contribution.</w:t>
      </w:r>
    </w:p>
    <w:p w14:paraId="19DC80DC" w14:textId="77777777" w:rsidR="00D86ED1" w:rsidRPr="00A92CD2" w:rsidRDefault="00D86ED1" w:rsidP="00181A6C">
      <w:pPr>
        <w:spacing w:after="0" w:line="240" w:lineRule="auto"/>
        <w:jc w:val="both"/>
        <w:rPr>
          <w:rFonts w:ascii="Arial" w:hAnsi="Arial" w:cs="Arial"/>
        </w:rPr>
      </w:pPr>
    </w:p>
    <w:p w14:paraId="5CE274EE" w14:textId="2B3CCE55" w:rsidR="00D86ED1" w:rsidRPr="00A92CD2" w:rsidRDefault="00D86ED1" w:rsidP="00181A6C">
      <w:pPr>
        <w:spacing w:after="0" w:line="240" w:lineRule="auto"/>
        <w:jc w:val="both"/>
        <w:rPr>
          <w:rFonts w:ascii="Arial" w:hAnsi="Arial" w:cs="Arial"/>
          <w:b/>
          <w:bCs/>
          <w:kern w:val="32"/>
          <w:sz w:val="28"/>
          <w:szCs w:val="28"/>
        </w:rPr>
      </w:pPr>
      <w:r w:rsidRPr="00A92CD2">
        <w:rPr>
          <w:rFonts w:ascii="Arial" w:hAnsi="Arial" w:cs="Arial"/>
          <w:b/>
          <w:bCs/>
          <w:kern w:val="32"/>
          <w:sz w:val="28"/>
          <w:szCs w:val="28"/>
        </w:rPr>
        <w:t xml:space="preserve">      12. Ask Away</w:t>
      </w:r>
      <w:r w:rsidR="00266D41" w:rsidRPr="00A92CD2">
        <w:rPr>
          <w:rFonts w:ascii="Arial" w:hAnsi="Arial" w:cs="Arial"/>
          <w:b/>
          <w:bCs/>
          <w:kern w:val="32"/>
          <w:sz w:val="28"/>
          <w:szCs w:val="28"/>
        </w:rPr>
        <w:t>: Student Questions for Our Trustees</w:t>
      </w:r>
    </w:p>
    <w:p w14:paraId="612F599B" w14:textId="77777777" w:rsidR="00D819A9" w:rsidRDefault="00266D41" w:rsidP="00D819A9">
      <w:pPr>
        <w:spacing w:after="0" w:line="240" w:lineRule="auto"/>
        <w:ind w:left="720"/>
        <w:jc w:val="both"/>
        <w:rPr>
          <w:rFonts w:ascii="Arial" w:hAnsi="Arial" w:cs="Arial"/>
          <w:sz w:val="24"/>
          <w:szCs w:val="24"/>
        </w:rPr>
      </w:pPr>
      <w:r w:rsidRPr="00A92CD2">
        <w:rPr>
          <w:rFonts w:ascii="Arial" w:hAnsi="Arial" w:cs="Arial"/>
        </w:rPr>
        <w:t xml:space="preserve"> </w:t>
      </w:r>
      <w:r w:rsidR="00D819A9">
        <w:rPr>
          <w:rFonts w:ascii="Arial" w:hAnsi="Arial" w:cs="Arial"/>
        </w:rPr>
        <w:t xml:space="preserve"> </w:t>
      </w:r>
      <w:r w:rsidRPr="001A21AB">
        <w:rPr>
          <w:rFonts w:ascii="Arial" w:hAnsi="Arial" w:cs="Arial"/>
          <w:sz w:val="24"/>
          <w:szCs w:val="24"/>
        </w:rPr>
        <w:t>This item on the agenda allowed attendees to raise questions, which were addressed during</w:t>
      </w:r>
    </w:p>
    <w:p w14:paraId="659B8C74" w14:textId="6258B5B7" w:rsidR="00E46A3B" w:rsidRDefault="00266D41" w:rsidP="00D819A9">
      <w:pPr>
        <w:spacing w:after="0" w:line="240" w:lineRule="auto"/>
        <w:ind w:left="720"/>
        <w:jc w:val="both"/>
        <w:rPr>
          <w:rFonts w:ascii="Arial" w:hAnsi="Arial" w:cs="Arial"/>
          <w:sz w:val="24"/>
          <w:szCs w:val="24"/>
        </w:rPr>
      </w:pPr>
      <w:r w:rsidRPr="001A21AB">
        <w:rPr>
          <w:rFonts w:ascii="Arial" w:hAnsi="Arial" w:cs="Arial"/>
          <w:sz w:val="24"/>
          <w:szCs w:val="24"/>
        </w:rPr>
        <w:t xml:space="preserve"> </w:t>
      </w:r>
      <w:r w:rsidR="00D819A9">
        <w:rPr>
          <w:rFonts w:ascii="Arial" w:hAnsi="Arial" w:cs="Arial"/>
          <w:sz w:val="24"/>
          <w:szCs w:val="24"/>
        </w:rPr>
        <w:t xml:space="preserve"> </w:t>
      </w:r>
      <w:r w:rsidRPr="001A21AB">
        <w:rPr>
          <w:rFonts w:ascii="Arial" w:hAnsi="Arial" w:cs="Arial"/>
          <w:sz w:val="24"/>
          <w:szCs w:val="24"/>
        </w:rPr>
        <w:t>the session.</w:t>
      </w:r>
    </w:p>
    <w:p w14:paraId="338824E9" w14:textId="77777777" w:rsidR="00D819A9" w:rsidRPr="00A92CD2" w:rsidRDefault="00D819A9" w:rsidP="00D819A9">
      <w:pPr>
        <w:spacing w:after="0" w:line="240" w:lineRule="auto"/>
        <w:ind w:left="720"/>
        <w:jc w:val="both"/>
        <w:rPr>
          <w:rFonts w:ascii="Arial" w:hAnsi="Arial" w:cs="Arial"/>
        </w:rPr>
      </w:pPr>
    </w:p>
    <w:p w14:paraId="48902481" w14:textId="2A87F60A" w:rsidR="00266D41" w:rsidRPr="00A92CD2" w:rsidRDefault="00266D41" w:rsidP="00181A6C">
      <w:pPr>
        <w:spacing w:after="0" w:line="240" w:lineRule="auto"/>
        <w:jc w:val="both"/>
        <w:rPr>
          <w:rFonts w:ascii="Arial" w:hAnsi="Arial" w:cs="Arial"/>
          <w:b/>
          <w:bCs/>
          <w:kern w:val="32"/>
          <w:sz w:val="28"/>
          <w:szCs w:val="28"/>
        </w:rPr>
      </w:pPr>
      <w:r w:rsidRPr="00A92CD2">
        <w:rPr>
          <w:rFonts w:ascii="Arial" w:hAnsi="Arial" w:cs="Arial"/>
          <w:b/>
          <w:bCs/>
          <w:kern w:val="32"/>
          <w:sz w:val="28"/>
          <w:szCs w:val="28"/>
        </w:rPr>
        <w:t xml:space="preserve">      13. </w:t>
      </w:r>
      <w:r w:rsidR="00994E80" w:rsidRPr="00A92CD2">
        <w:rPr>
          <w:rFonts w:ascii="Arial" w:hAnsi="Arial" w:cs="Arial"/>
          <w:b/>
          <w:bCs/>
          <w:kern w:val="32"/>
          <w:sz w:val="28"/>
          <w:szCs w:val="28"/>
        </w:rPr>
        <w:t>Close</w:t>
      </w:r>
    </w:p>
    <w:p w14:paraId="37A85BC3" w14:textId="77777777" w:rsidR="00D819A9" w:rsidRDefault="00D819A9" w:rsidP="00D819A9">
      <w:pPr>
        <w:spacing w:after="0" w:line="240" w:lineRule="auto"/>
        <w:ind w:left="740" w:firstLine="20"/>
        <w:jc w:val="both"/>
        <w:rPr>
          <w:rFonts w:ascii="Arial" w:hAnsi="Arial" w:cs="Arial"/>
          <w:sz w:val="24"/>
          <w:szCs w:val="24"/>
        </w:rPr>
      </w:pPr>
      <w:r>
        <w:rPr>
          <w:rFonts w:ascii="Arial" w:hAnsi="Arial" w:cs="Arial"/>
          <w:sz w:val="24"/>
          <w:szCs w:val="24"/>
        </w:rPr>
        <w:t xml:space="preserve">  </w:t>
      </w:r>
      <w:r w:rsidR="00994E80" w:rsidRPr="00D819A9">
        <w:rPr>
          <w:rFonts w:ascii="Arial" w:hAnsi="Arial" w:cs="Arial"/>
          <w:sz w:val="24"/>
          <w:szCs w:val="24"/>
        </w:rPr>
        <w:t xml:space="preserve">The Vice President of Education </w:t>
      </w:r>
      <w:r w:rsidR="004620B1" w:rsidRPr="00D819A9">
        <w:rPr>
          <w:rFonts w:ascii="Arial" w:hAnsi="Arial" w:cs="Arial"/>
          <w:sz w:val="24"/>
          <w:szCs w:val="24"/>
        </w:rPr>
        <w:t xml:space="preserve">closed the meeting by thanking everyone for all their hard </w:t>
      </w:r>
    </w:p>
    <w:p w14:paraId="5F0EF875" w14:textId="1938EA32" w:rsidR="00994E80" w:rsidRPr="00D819A9" w:rsidRDefault="00D819A9" w:rsidP="00D819A9">
      <w:pPr>
        <w:spacing w:after="0" w:line="240" w:lineRule="auto"/>
        <w:ind w:left="740" w:firstLine="20"/>
        <w:jc w:val="both"/>
        <w:rPr>
          <w:rFonts w:ascii="Arial" w:hAnsi="Arial" w:cs="Arial"/>
          <w:kern w:val="32"/>
          <w:sz w:val="32"/>
          <w:szCs w:val="32"/>
        </w:rPr>
      </w:pPr>
      <w:r>
        <w:rPr>
          <w:rFonts w:ascii="Arial" w:hAnsi="Arial" w:cs="Arial"/>
          <w:sz w:val="24"/>
          <w:szCs w:val="24"/>
        </w:rPr>
        <w:t xml:space="preserve">  </w:t>
      </w:r>
      <w:r w:rsidR="004620B1" w:rsidRPr="00D819A9">
        <w:rPr>
          <w:rFonts w:ascii="Arial" w:hAnsi="Arial" w:cs="Arial"/>
          <w:sz w:val="24"/>
          <w:szCs w:val="24"/>
        </w:rPr>
        <w:t xml:space="preserve">work and support. </w:t>
      </w:r>
    </w:p>
    <w:p w14:paraId="57508F23" w14:textId="77777777" w:rsidR="00266D41" w:rsidRPr="00A92CD2" w:rsidRDefault="00266D41" w:rsidP="00181A6C">
      <w:pPr>
        <w:spacing w:after="240"/>
        <w:jc w:val="both"/>
        <w:rPr>
          <w:rFonts w:ascii="Arial" w:hAnsi="Arial" w:cs="Arial"/>
          <w:lang w:val="en-US"/>
        </w:rPr>
      </w:pPr>
    </w:p>
    <w:p w14:paraId="04944D90" w14:textId="7EC48D90" w:rsidR="00665BCA" w:rsidRPr="0032475E" w:rsidRDefault="00DA0861" w:rsidP="00181A6C">
      <w:pPr>
        <w:pStyle w:val="ListParagraph"/>
        <w:spacing w:after="240"/>
        <w:jc w:val="both"/>
        <w:rPr>
          <w:rFonts w:cstheme="minorHAnsi"/>
          <w:lang w:val="en-US"/>
        </w:rPr>
      </w:pPr>
      <w:r w:rsidRPr="0032475E">
        <w:rPr>
          <w:rFonts w:cstheme="minorHAnsi"/>
          <w:lang w:val="en-US"/>
        </w:rPr>
        <w:t xml:space="preserve"> </w:t>
      </w:r>
    </w:p>
    <w:p w14:paraId="48704D60" w14:textId="77777777" w:rsidR="00665BCA" w:rsidRPr="00B66968" w:rsidRDefault="00665BCA" w:rsidP="00181A6C">
      <w:pPr>
        <w:ind w:left="720"/>
        <w:jc w:val="both"/>
        <w:rPr>
          <w:rFonts w:ascii="Verdana" w:hAnsi="Verdana"/>
          <w:i/>
          <w:iCs/>
        </w:rPr>
      </w:pPr>
    </w:p>
    <w:p w14:paraId="0D3254C3" w14:textId="77777777" w:rsidR="00665BCA" w:rsidRDefault="00665BCA" w:rsidP="00181A6C">
      <w:pPr>
        <w:spacing w:after="240"/>
        <w:jc w:val="both"/>
      </w:pPr>
    </w:p>
    <w:sectPr w:rsidR="00665BC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792E8" w14:textId="77777777" w:rsidR="00FE6001" w:rsidRDefault="00FE6001">
      <w:pPr>
        <w:spacing w:after="0" w:line="240" w:lineRule="auto"/>
      </w:pPr>
      <w:r>
        <w:separator/>
      </w:r>
    </w:p>
  </w:endnote>
  <w:endnote w:type="continuationSeparator" w:id="0">
    <w:p w14:paraId="09C9BD03" w14:textId="77777777" w:rsidR="00FE6001" w:rsidRDefault="00FE6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ED05" w14:textId="77777777" w:rsidR="000A6EEB" w:rsidRDefault="000A6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003366"/>
      <w:docPartObj>
        <w:docPartGallery w:val="Page Numbers (Bottom of Page)"/>
        <w:docPartUnique/>
      </w:docPartObj>
    </w:sdtPr>
    <w:sdtContent>
      <w:sdt>
        <w:sdtPr>
          <w:id w:val="-1769616900"/>
          <w:docPartObj>
            <w:docPartGallery w:val="Page Numbers (Top of Page)"/>
            <w:docPartUnique/>
          </w:docPartObj>
        </w:sdtPr>
        <w:sdtContent>
          <w:p w14:paraId="0506C513" w14:textId="2AF162AE" w:rsidR="00400E80" w:rsidRDefault="00400E8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2DF8EE1" w14:textId="77777777" w:rsidR="00400E80" w:rsidRDefault="00400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67DE" w14:textId="77777777" w:rsidR="000A6EEB" w:rsidRDefault="000A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DE835" w14:textId="77777777" w:rsidR="00FE6001" w:rsidRDefault="00FE6001">
      <w:pPr>
        <w:spacing w:after="0" w:line="240" w:lineRule="auto"/>
      </w:pPr>
      <w:r>
        <w:rPr>
          <w:color w:val="000000"/>
        </w:rPr>
        <w:separator/>
      </w:r>
    </w:p>
  </w:footnote>
  <w:footnote w:type="continuationSeparator" w:id="0">
    <w:p w14:paraId="47571537" w14:textId="77777777" w:rsidR="00FE6001" w:rsidRDefault="00FE6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6A3E" w14:textId="77777777" w:rsidR="000A6EEB" w:rsidRDefault="000A6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70C5" w14:textId="3F6DF174" w:rsidR="000A6EEB" w:rsidRDefault="000A6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495A" w14:textId="77777777" w:rsidR="000A6EEB" w:rsidRDefault="000A6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AF5"/>
    <w:multiLevelType w:val="multilevel"/>
    <w:tmpl w:val="E9A2ABDE"/>
    <w:lvl w:ilvl="0">
      <w:start w:val="1"/>
      <w:numFmt w:val="decimal"/>
      <w:lvlText w:val="%1."/>
      <w:lvlJc w:val="left"/>
      <w:pPr>
        <w:ind w:left="720" w:hanging="360"/>
      </w:pPr>
      <w:rPr>
        <w:rFonts w:ascii="Verdana" w:hAnsi="Verdana" w:hint="default"/>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01C3C92"/>
    <w:multiLevelType w:val="hybridMultilevel"/>
    <w:tmpl w:val="C82615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50A4E0C"/>
    <w:multiLevelType w:val="hybridMultilevel"/>
    <w:tmpl w:val="CCC0685C"/>
    <w:lvl w:ilvl="0" w:tplc="108877E8">
      <w:start w:val="1"/>
      <w:numFmt w:val="decimal"/>
      <w:lvlText w:val="%1."/>
      <w:lvlJc w:val="left"/>
      <w:pPr>
        <w:ind w:left="720" w:hanging="360"/>
      </w:pPr>
      <w:rPr>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40532E"/>
    <w:multiLevelType w:val="multilevel"/>
    <w:tmpl w:val="C04A5D4C"/>
    <w:lvl w:ilvl="0">
      <w:start w:val="3"/>
      <w:numFmt w:val="lowerRoman"/>
      <w:lvlText w:val="%1."/>
      <w:lvlJc w:val="right"/>
      <w:pPr>
        <w:ind w:left="1800" w:hanging="360"/>
      </w:pPr>
    </w:lvl>
    <w:lvl w:ilvl="1">
      <w:start w:val="1"/>
      <w:numFmt w:val="lowerRoman"/>
      <w:lvlText w:val="."/>
      <w:lvlJc w:val="right"/>
      <w:pPr>
        <w:ind w:left="2520" w:hanging="360"/>
      </w:pPr>
    </w:lvl>
    <w:lvl w:ilvl="2">
      <w:start w:val="1"/>
      <w:numFmt w:val="lowerRoman"/>
      <w:lvlText w:val="."/>
      <w:lvlJc w:val="right"/>
      <w:pPr>
        <w:ind w:left="3240" w:hanging="360"/>
      </w:pPr>
    </w:lvl>
    <w:lvl w:ilvl="3">
      <w:start w:val="1"/>
      <w:numFmt w:val="lowerRoman"/>
      <w:lvlText w:val="."/>
      <w:lvlJc w:val="right"/>
      <w:pPr>
        <w:ind w:left="3960" w:hanging="360"/>
      </w:pPr>
    </w:lvl>
    <w:lvl w:ilvl="4">
      <w:start w:val="1"/>
      <w:numFmt w:val="lowerRoman"/>
      <w:lvlText w:val="."/>
      <w:lvlJc w:val="right"/>
      <w:pPr>
        <w:ind w:left="4680" w:hanging="360"/>
      </w:pPr>
    </w:lvl>
    <w:lvl w:ilvl="5">
      <w:start w:val="1"/>
      <w:numFmt w:val="lowerRoman"/>
      <w:lvlText w:val="."/>
      <w:lvlJc w:val="right"/>
      <w:pPr>
        <w:ind w:left="5400" w:hanging="360"/>
      </w:pPr>
    </w:lvl>
    <w:lvl w:ilvl="6">
      <w:start w:val="1"/>
      <w:numFmt w:val="lowerRoman"/>
      <w:lvlText w:val="."/>
      <w:lvlJc w:val="right"/>
      <w:pPr>
        <w:ind w:left="6120" w:hanging="360"/>
      </w:pPr>
    </w:lvl>
    <w:lvl w:ilvl="7">
      <w:start w:val="1"/>
      <w:numFmt w:val="lowerRoman"/>
      <w:lvlText w:val="."/>
      <w:lvlJc w:val="right"/>
      <w:pPr>
        <w:ind w:left="6840" w:hanging="360"/>
      </w:pPr>
    </w:lvl>
    <w:lvl w:ilvl="8">
      <w:start w:val="1"/>
      <w:numFmt w:val="lowerRoman"/>
      <w:lvlText w:val="."/>
      <w:lvlJc w:val="right"/>
      <w:pPr>
        <w:ind w:left="7560" w:hanging="360"/>
      </w:pPr>
    </w:lvl>
  </w:abstractNum>
  <w:abstractNum w:abstractNumId="4" w15:restartNumberingAfterBreak="0">
    <w:nsid w:val="3E3B1B88"/>
    <w:multiLevelType w:val="multilevel"/>
    <w:tmpl w:val="DDA6DD56"/>
    <w:lvl w:ilvl="0">
      <w:start w:val="2"/>
      <w:numFmt w:val="lowerRoman"/>
      <w:lvlText w:val="%1."/>
      <w:lvlJc w:val="right"/>
      <w:pPr>
        <w:ind w:left="1800" w:hanging="360"/>
      </w:pPr>
    </w:lvl>
    <w:lvl w:ilvl="1">
      <w:start w:val="1"/>
      <w:numFmt w:val="lowerRoman"/>
      <w:lvlText w:val="."/>
      <w:lvlJc w:val="right"/>
      <w:pPr>
        <w:ind w:left="2520" w:hanging="360"/>
      </w:pPr>
    </w:lvl>
    <w:lvl w:ilvl="2">
      <w:start w:val="1"/>
      <w:numFmt w:val="lowerRoman"/>
      <w:lvlText w:val="."/>
      <w:lvlJc w:val="right"/>
      <w:pPr>
        <w:ind w:left="3240" w:hanging="360"/>
      </w:pPr>
    </w:lvl>
    <w:lvl w:ilvl="3">
      <w:start w:val="1"/>
      <w:numFmt w:val="lowerRoman"/>
      <w:lvlText w:val="."/>
      <w:lvlJc w:val="right"/>
      <w:pPr>
        <w:ind w:left="3960" w:hanging="360"/>
      </w:pPr>
    </w:lvl>
    <w:lvl w:ilvl="4">
      <w:start w:val="1"/>
      <w:numFmt w:val="lowerRoman"/>
      <w:lvlText w:val="."/>
      <w:lvlJc w:val="right"/>
      <w:pPr>
        <w:ind w:left="4680" w:hanging="360"/>
      </w:pPr>
    </w:lvl>
    <w:lvl w:ilvl="5">
      <w:start w:val="1"/>
      <w:numFmt w:val="lowerRoman"/>
      <w:lvlText w:val="."/>
      <w:lvlJc w:val="right"/>
      <w:pPr>
        <w:ind w:left="5400" w:hanging="360"/>
      </w:pPr>
    </w:lvl>
    <w:lvl w:ilvl="6">
      <w:start w:val="1"/>
      <w:numFmt w:val="lowerRoman"/>
      <w:lvlText w:val="."/>
      <w:lvlJc w:val="right"/>
      <w:pPr>
        <w:ind w:left="6120" w:hanging="360"/>
      </w:pPr>
    </w:lvl>
    <w:lvl w:ilvl="7">
      <w:start w:val="1"/>
      <w:numFmt w:val="lowerRoman"/>
      <w:lvlText w:val="."/>
      <w:lvlJc w:val="right"/>
      <w:pPr>
        <w:ind w:left="6840" w:hanging="360"/>
      </w:pPr>
    </w:lvl>
    <w:lvl w:ilvl="8">
      <w:start w:val="1"/>
      <w:numFmt w:val="lowerRoman"/>
      <w:lvlText w:val="."/>
      <w:lvlJc w:val="right"/>
      <w:pPr>
        <w:ind w:left="7560" w:hanging="360"/>
      </w:pPr>
    </w:lvl>
  </w:abstractNum>
  <w:abstractNum w:abstractNumId="5" w15:restartNumberingAfterBreak="0">
    <w:nsid w:val="3FF262ED"/>
    <w:multiLevelType w:val="hybridMultilevel"/>
    <w:tmpl w:val="BC742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8324C78"/>
    <w:multiLevelType w:val="hybridMultilevel"/>
    <w:tmpl w:val="11846C9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8A0373B"/>
    <w:multiLevelType w:val="hybridMultilevel"/>
    <w:tmpl w:val="BBC618C4"/>
    <w:lvl w:ilvl="0" w:tplc="8A7C53BC">
      <w:start w:val="12"/>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852F19"/>
    <w:multiLevelType w:val="hybridMultilevel"/>
    <w:tmpl w:val="1DAE013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DAE1E72"/>
    <w:multiLevelType w:val="hybridMultilevel"/>
    <w:tmpl w:val="7DDE4A0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638061B2"/>
    <w:multiLevelType w:val="multilevel"/>
    <w:tmpl w:val="469881B2"/>
    <w:lvl w:ilvl="0">
      <w:start w:val="1"/>
      <w:numFmt w:val="lowerRoman"/>
      <w:lvlText w:val="%1."/>
      <w:lvlJc w:val="right"/>
      <w:pPr>
        <w:ind w:left="1800" w:hanging="360"/>
      </w:pPr>
    </w:lvl>
    <w:lvl w:ilvl="1">
      <w:start w:val="1"/>
      <w:numFmt w:val="lowerRoman"/>
      <w:lvlText w:val="."/>
      <w:lvlJc w:val="right"/>
      <w:pPr>
        <w:ind w:left="2520" w:hanging="360"/>
      </w:pPr>
    </w:lvl>
    <w:lvl w:ilvl="2">
      <w:start w:val="1"/>
      <w:numFmt w:val="lowerRoman"/>
      <w:lvlText w:val="."/>
      <w:lvlJc w:val="right"/>
      <w:pPr>
        <w:ind w:left="3240" w:hanging="360"/>
      </w:pPr>
    </w:lvl>
    <w:lvl w:ilvl="3">
      <w:start w:val="1"/>
      <w:numFmt w:val="lowerRoman"/>
      <w:lvlText w:val="."/>
      <w:lvlJc w:val="right"/>
      <w:pPr>
        <w:ind w:left="3960" w:hanging="360"/>
      </w:pPr>
    </w:lvl>
    <w:lvl w:ilvl="4">
      <w:start w:val="1"/>
      <w:numFmt w:val="lowerRoman"/>
      <w:lvlText w:val="."/>
      <w:lvlJc w:val="right"/>
      <w:pPr>
        <w:ind w:left="4680" w:hanging="360"/>
      </w:pPr>
    </w:lvl>
    <w:lvl w:ilvl="5">
      <w:start w:val="1"/>
      <w:numFmt w:val="lowerRoman"/>
      <w:lvlText w:val="."/>
      <w:lvlJc w:val="right"/>
      <w:pPr>
        <w:ind w:left="5400" w:hanging="360"/>
      </w:pPr>
    </w:lvl>
    <w:lvl w:ilvl="6">
      <w:start w:val="1"/>
      <w:numFmt w:val="lowerRoman"/>
      <w:lvlText w:val="."/>
      <w:lvlJc w:val="right"/>
      <w:pPr>
        <w:ind w:left="6120" w:hanging="360"/>
      </w:pPr>
    </w:lvl>
    <w:lvl w:ilvl="7">
      <w:start w:val="1"/>
      <w:numFmt w:val="lowerRoman"/>
      <w:lvlText w:val="."/>
      <w:lvlJc w:val="right"/>
      <w:pPr>
        <w:ind w:left="6840" w:hanging="360"/>
      </w:pPr>
    </w:lvl>
    <w:lvl w:ilvl="8">
      <w:start w:val="1"/>
      <w:numFmt w:val="lowerRoman"/>
      <w:lvlText w:val="."/>
      <w:lvlJc w:val="right"/>
      <w:pPr>
        <w:ind w:left="7560" w:hanging="360"/>
      </w:pPr>
    </w:lvl>
  </w:abstractNum>
  <w:abstractNum w:abstractNumId="11" w15:restartNumberingAfterBreak="0">
    <w:nsid w:val="72E7466F"/>
    <w:multiLevelType w:val="multilevel"/>
    <w:tmpl w:val="C3C02736"/>
    <w:lvl w:ilvl="0">
      <w:start w:val="1"/>
      <w:numFmt w:val="lowerRoman"/>
      <w:lvlText w:val="%1."/>
      <w:lvlJc w:val="righ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num w:numId="1" w16cid:durableId="73166529">
    <w:abstractNumId w:val="0"/>
  </w:num>
  <w:num w:numId="2" w16cid:durableId="1256207927">
    <w:abstractNumId w:val="11"/>
  </w:num>
  <w:num w:numId="3" w16cid:durableId="1896381700">
    <w:abstractNumId w:val="2"/>
  </w:num>
  <w:num w:numId="4" w16cid:durableId="1710686687">
    <w:abstractNumId w:val="6"/>
  </w:num>
  <w:num w:numId="5" w16cid:durableId="331488159">
    <w:abstractNumId w:val="9"/>
  </w:num>
  <w:num w:numId="6" w16cid:durableId="463548186">
    <w:abstractNumId w:val="5"/>
  </w:num>
  <w:num w:numId="7" w16cid:durableId="1219197960">
    <w:abstractNumId w:val="1"/>
  </w:num>
  <w:num w:numId="8" w16cid:durableId="664670003">
    <w:abstractNumId w:val="8"/>
  </w:num>
  <w:num w:numId="9" w16cid:durableId="1957518804">
    <w:abstractNumId w:val="10"/>
  </w:num>
  <w:num w:numId="10" w16cid:durableId="1785928374">
    <w:abstractNumId w:val="4"/>
  </w:num>
  <w:num w:numId="11" w16cid:durableId="1349255168">
    <w:abstractNumId w:val="3"/>
  </w:num>
  <w:num w:numId="12" w16cid:durableId="271327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AB"/>
    <w:rsid w:val="000078CF"/>
    <w:rsid w:val="0001662C"/>
    <w:rsid w:val="00050849"/>
    <w:rsid w:val="000823F9"/>
    <w:rsid w:val="00095D8D"/>
    <w:rsid w:val="000A5F05"/>
    <w:rsid w:val="000A6EEB"/>
    <w:rsid w:val="000F02D6"/>
    <w:rsid w:val="0012118F"/>
    <w:rsid w:val="001467EC"/>
    <w:rsid w:val="00162274"/>
    <w:rsid w:val="001653CD"/>
    <w:rsid w:val="00181A6C"/>
    <w:rsid w:val="0018567A"/>
    <w:rsid w:val="00194FA3"/>
    <w:rsid w:val="001A21AB"/>
    <w:rsid w:val="001A21BF"/>
    <w:rsid w:val="001A3433"/>
    <w:rsid w:val="001B738A"/>
    <w:rsid w:val="001C6D1C"/>
    <w:rsid w:val="001D43BF"/>
    <w:rsid w:val="001E01CF"/>
    <w:rsid w:val="001E1C47"/>
    <w:rsid w:val="001E7193"/>
    <w:rsid w:val="00202AF3"/>
    <w:rsid w:val="00227F59"/>
    <w:rsid w:val="00232286"/>
    <w:rsid w:val="0023308F"/>
    <w:rsid w:val="00234634"/>
    <w:rsid w:val="00266D41"/>
    <w:rsid w:val="00274E8A"/>
    <w:rsid w:val="00277D4A"/>
    <w:rsid w:val="002A37DC"/>
    <w:rsid w:val="002A6790"/>
    <w:rsid w:val="002C5BFD"/>
    <w:rsid w:val="0032475E"/>
    <w:rsid w:val="00325C1C"/>
    <w:rsid w:val="00334984"/>
    <w:rsid w:val="003415B1"/>
    <w:rsid w:val="00347CF1"/>
    <w:rsid w:val="003620A9"/>
    <w:rsid w:val="003758E9"/>
    <w:rsid w:val="003D2A85"/>
    <w:rsid w:val="003E156C"/>
    <w:rsid w:val="003E56AB"/>
    <w:rsid w:val="003E693D"/>
    <w:rsid w:val="003F0746"/>
    <w:rsid w:val="00400E80"/>
    <w:rsid w:val="00420697"/>
    <w:rsid w:val="00450AAE"/>
    <w:rsid w:val="00461587"/>
    <w:rsid w:val="004620B1"/>
    <w:rsid w:val="004678FB"/>
    <w:rsid w:val="00472470"/>
    <w:rsid w:val="0048242A"/>
    <w:rsid w:val="004B2C3B"/>
    <w:rsid w:val="004C4AE3"/>
    <w:rsid w:val="004E7E8C"/>
    <w:rsid w:val="00536A7C"/>
    <w:rsid w:val="00547D50"/>
    <w:rsid w:val="005702B5"/>
    <w:rsid w:val="005A2DE9"/>
    <w:rsid w:val="005A30BA"/>
    <w:rsid w:val="005A6D04"/>
    <w:rsid w:val="005C0EE1"/>
    <w:rsid w:val="006269C1"/>
    <w:rsid w:val="0063134C"/>
    <w:rsid w:val="00665BCA"/>
    <w:rsid w:val="006666A8"/>
    <w:rsid w:val="006A0441"/>
    <w:rsid w:val="007036C4"/>
    <w:rsid w:val="00703A9A"/>
    <w:rsid w:val="00703CD9"/>
    <w:rsid w:val="00743655"/>
    <w:rsid w:val="007E16D4"/>
    <w:rsid w:val="007F06E2"/>
    <w:rsid w:val="007F776B"/>
    <w:rsid w:val="0082675C"/>
    <w:rsid w:val="0083014E"/>
    <w:rsid w:val="00842529"/>
    <w:rsid w:val="0084418B"/>
    <w:rsid w:val="00851E6B"/>
    <w:rsid w:val="00852E60"/>
    <w:rsid w:val="00870AE3"/>
    <w:rsid w:val="00873240"/>
    <w:rsid w:val="008747BD"/>
    <w:rsid w:val="00886959"/>
    <w:rsid w:val="00893590"/>
    <w:rsid w:val="008A797F"/>
    <w:rsid w:val="008C01B4"/>
    <w:rsid w:val="008C13DB"/>
    <w:rsid w:val="008C196F"/>
    <w:rsid w:val="008C41A0"/>
    <w:rsid w:val="008D0F3F"/>
    <w:rsid w:val="008D137A"/>
    <w:rsid w:val="00900B9D"/>
    <w:rsid w:val="0092671A"/>
    <w:rsid w:val="00943E4C"/>
    <w:rsid w:val="009650B8"/>
    <w:rsid w:val="0098066C"/>
    <w:rsid w:val="00994E80"/>
    <w:rsid w:val="009A32E8"/>
    <w:rsid w:val="009F5A53"/>
    <w:rsid w:val="00A064EF"/>
    <w:rsid w:val="00A1642C"/>
    <w:rsid w:val="00A239F7"/>
    <w:rsid w:val="00A3208E"/>
    <w:rsid w:val="00A35BF8"/>
    <w:rsid w:val="00A55A9B"/>
    <w:rsid w:val="00A672A3"/>
    <w:rsid w:val="00A674D6"/>
    <w:rsid w:val="00A7349E"/>
    <w:rsid w:val="00A901EF"/>
    <w:rsid w:val="00A92CD2"/>
    <w:rsid w:val="00AF2191"/>
    <w:rsid w:val="00B037D7"/>
    <w:rsid w:val="00B278E3"/>
    <w:rsid w:val="00B62737"/>
    <w:rsid w:val="00B717BE"/>
    <w:rsid w:val="00B73854"/>
    <w:rsid w:val="00BB18CC"/>
    <w:rsid w:val="00BB51FE"/>
    <w:rsid w:val="00BF3465"/>
    <w:rsid w:val="00C009EE"/>
    <w:rsid w:val="00C01977"/>
    <w:rsid w:val="00C045A6"/>
    <w:rsid w:val="00C101EA"/>
    <w:rsid w:val="00C10C86"/>
    <w:rsid w:val="00C255F6"/>
    <w:rsid w:val="00C26468"/>
    <w:rsid w:val="00C33FA4"/>
    <w:rsid w:val="00C42508"/>
    <w:rsid w:val="00C46C59"/>
    <w:rsid w:val="00C52A5F"/>
    <w:rsid w:val="00C54550"/>
    <w:rsid w:val="00C66E44"/>
    <w:rsid w:val="00C67853"/>
    <w:rsid w:val="00CA0FCD"/>
    <w:rsid w:val="00CA29EE"/>
    <w:rsid w:val="00CA47F7"/>
    <w:rsid w:val="00CD343A"/>
    <w:rsid w:val="00CD4E35"/>
    <w:rsid w:val="00CD7D94"/>
    <w:rsid w:val="00D05626"/>
    <w:rsid w:val="00D16290"/>
    <w:rsid w:val="00D17C91"/>
    <w:rsid w:val="00D36023"/>
    <w:rsid w:val="00D4203A"/>
    <w:rsid w:val="00D737EE"/>
    <w:rsid w:val="00D819A9"/>
    <w:rsid w:val="00D86ED1"/>
    <w:rsid w:val="00D91888"/>
    <w:rsid w:val="00DA0861"/>
    <w:rsid w:val="00DA281C"/>
    <w:rsid w:val="00DC60B9"/>
    <w:rsid w:val="00DE4342"/>
    <w:rsid w:val="00DF74E8"/>
    <w:rsid w:val="00E042CA"/>
    <w:rsid w:val="00E065B2"/>
    <w:rsid w:val="00E30FB4"/>
    <w:rsid w:val="00E37C07"/>
    <w:rsid w:val="00E46A3B"/>
    <w:rsid w:val="00E73EBC"/>
    <w:rsid w:val="00E8060C"/>
    <w:rsid w:val="00ED15C0"/>
    <w:rsid w:val="00ED3C72"/>
    <w:rsid w:val="00EE0A52"/>
    <w:rsid w:val="00EE15EB"/>
    <w:rsid w:val="00EF4615"/>
    <w:rsid w:val="00EF6DCE"/>
    <w:rsid w:val="00F0332E"/>
    <w:rsid w:val="00F314AF"/>
    <w:rsid w:val="00F76594"/>
    <w:rsid w:val="00F87B0A"/>
    <w:rsid w:val="00F95B98"/>
    <w:rsid w:val="00FA2C22"/>
    <w:rsid w:val="00FB7477"/>
    <w:rsid w:val="00FC6FD7"/>
    <w:rsid w:val="00FE01E5"/>
    <w:rsid w:val="00FE6001"/>
    <w:rsid w:val="02661DFB"/>
    <w:rsid w:val="0506C521"/>
    <w:rsid w:val="08ABA861"/>
    <w:rsid w:val="094E756E"/>
    <w:rsid w:val="0A9D9DA5"/>
    <w:rsid w:val="0E1C9928"/>
    <w:rsid w:val="0E618469"/>
    <w:rsid w:val="0F166044"/>
    <w:rsid w:val="0F6D163E"/>
    <w:rsid w:val="11BDA449"/>
    <w:rsid w:val="17712F14"/>
    <w:rsid w:val="1B1435FD"/>
    <w:rsid w:val="1EED5A8F"/>
    <w:rsid w:val="257695EA"/>
    <w:rsid w:val="29F81EA9"/>
    <w:rsid w:val="2AB094D2"/>
    <w:rsid w:val="2AF1F6FF"/>
    <w:rsid w:val="2B86ED5C"/>
    <w:rsid w:val="2C6CA854"/>
    <w:rsid w:val="2F2A3137"/>
    <w:rsid w:val="2F755616"/>
    <w:rsid w:val="35690A99"/>
    <w:rsid w:val="36D202D4"/>
    <w:rsid w:val="38797826"/>
    <w:rsid w:val="3881ECAC"/>
    <w:rsid w:val="38D41F4E"/>
    <w:rsid w:val="39EE6687"/>
    <w:rsid w:val="3B7B4043"/>
    <w:rsid w:val="3BAF254A"/>
    <w:rsid w:val="40D9643F"/>
    <w:rsid w:val="417C165E"/>
    <w:rsid w:val="43C1548C"/>
    <w:rsid w:val="4505737B"/>
    <w:rsid w:val="477CA7BC"/>
    <w:rsid w:val="47BCBE5B"/>
    <w:rsid w:val="4ABA1C0A"/>
    <w:rsid w:val="4D4A908E"/>
    <w:rsid w:val="4E24A558"/>
    <w:rsid w:val="52B11F13"/>
    <w:rsid w:val="6B3CEA65"/>
    <w:rsid w:val="6C372DA8"/>
    <w:rsid w:val="6C8FFCEA"/>
    <w:rsid w:val="747BFCB0"/>
    <w:rsid w:val="7506A7D3"/>
    <w:rsid w:val="75F3BB6C"/>
    <w:rsid w:val="77AFA634"/>
    <w:rsid w:val="7A8274C0"/>
    <w:rsid w:val="7A85CB5A"/>
    <w:rsid w:val="7C2553F2"/>
    <w:rsid w:val="7E40D37D"/>
    <w:rsid w:val="7F3207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B5800"/>
  <w15:docId w15:val="{2E5B9A69-FF3B-47C6-A47E-B76D5D8B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2C"/>
  </w:style>
  <w:style w:type="paragraph" w:styleId="Heading1">
    <w:name w:val="heading 1"/>
    <w:basedOn w:val="Normal"/>
    <w:next w:val="Normal"/>
    <w:link w:val="Heading1Char"/>
    <w:uiPriority w:val="9"/>
    <w:qFormat/>
    <w:rsid w:val="00A1642C"/>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A1642C"/>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A1642C"/>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A1642C"/>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A1642C"/>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A1642C"/>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unhideWhenUsed/>
    <w:qFormat/>
    <w:rsid w:val="00A164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1642C"/>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unhideWhenUsed/>
    <w:qFormat/>
    <w:rsid w:val="00A164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42C"/>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semiHidden/>
    <w:rsid w:val="00A1642C"/>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A1642C"/>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A1642C"/>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A1642C"/>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A1642C"/>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rsid w:val="00A164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1642C"/>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rsid w:val="00A1642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1642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A1642C"/>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A1642C"/>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A1642C"/>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A1642C"/>
    <w:rPr>
      <w:i/>
      <w:iCs/>
      <w:color w:val="000000" w:themeColor="text1"/>
    </w:rPr>
  </w:style>
  <w:style w:type="character" w:customStyle="1" w:styleId="QuoteChar">
    <w:name w:val="Quote Char"/>
    <w:basedOn w:val="DefaultParagraphFont"/>
    <w:link w:val="Quote"/>
    <w:uiPriority w:val="29"/>
    <w:rsid w:val="00A1642C"/>
    <w:rPr>
      <w:i/>
      <w:iCs/>
      <w:color w:val="000000" w:themeColor="text1"/>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sid w:val="00A1642C"/>
    <w:rPr>
      <w:b/>
      <w:bCs/>
      <w:i/>
      <w:iCs/>
      <w:color w:val="156082" w:themeColor="accent1"/>
    </w:rPr>
  </w:style>
  <w:style w:type="paragraph" w:styleId="IntenseQuote">
    <w:name w:val="Intense Quote"/>
    <w:basedOn w:val="Normal"/>
    <w:next w:val="Normal"/>
    <w:link w:val="IntenseQuoteChar"/>
    <w:uiPriority w:val="30"/>
    <w:qFormat/>
    <w:rsid w:val="00A1642C"/>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A1642C"/>
    <w:rPr>
      <w:b/>
      <w:bCs/>
      <w:i/>
      <w:iCs/>
      <w:color w:val="156082" w:themeColor="accent1"/>
    </w:rPr>
  </w:style>
  <w:style w:type="character" w:styleId="IntenseReference">
    <w:name w:val="Intense Reference"/>
    <w:basedOn w:val="DefaultParagraphFont"/>
    <w:uiPriority w:val="32"/>
    <w:qFormat/>
    <w:rsid w:val="00A1642C"/>
    <w:rPr>
      <w:b/>
      <w:bCs/>
      <w:smallCaps/>
      <w:color w:val="E97132" w:themeColor="accent2"/>
      <w:spacing w:val="5"/>
      <w:u w:val="single"/>
    </w:rPr>
  </w:style>
  <w:style w:type="character" w:styleId="Hyperlink">
    <w:name w:val="Hyperlink"/>
    <w:rPr>
      <w:color w:val="0000FF"/>
      <w:u w:val="single"/>
    </w:rPr>
  </w:style>
  <w:style w:type="paragraph" w:styleId="Header">
    <w:name w:val="header"/>
    <w:basedOn w:val="Normal"/>
    <w:link w:val="HeaderChar"/>
    <w:uiPriority w:val="99"/>
    <w:unhideWhenUsed/>
    <w:rsid w:val="00400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E80"/>
  </w:style>
  <w:style w:type="paragraph" w:styleId="Footer">
    <w:name w:val="footer"/>
    <w:basedOn w:val="Normal"/>
    <w:link w:val="FooterChar"/>
    <w:uiPriority w:val="99"/>
    <w:unhideWhenUsed/>
    <w:rsid w:val="00400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E80"/>
  </w:style>
  <w:style w:type="paragraph" w:styleId="Caption">
    <w:name w:val="caption"/>
    <w:basedOn w:val="Normal"/>
    <w:next w:val="Normal"/>
    <w:uiPriority w:val="35"/>
    <w:semiHidden/>
    <w:unhideWhenUsed/>
    <w:qFormat/>
    <w:rsid w:val="00A1642C"/>
    <w:pPr>
      <w:spacing w:line="240" w:lineRule="auto"/>
    </w:pPr>
    <w:rPr>
      <w:b/>
      <w:bCs/>
      <w:color w:val="156082" w:themeColor="accent1"/>
      <w:sz w:val="18"/>
      <w:szCs w:val="18"/>
    </w:rPr>
  </w:style>
  <w:style w:type="character" w:styleId="Strong">
    <w:name w:val="Strong"/>
    <w:basedOn w:val="DefaultParagraphFont"/>
    <w:uiPriority w:val="22"/>
    <w:qFormat/>
    <w:rsid w:val="00A1642C"/>
    <w:rPr>
      <w:b/>
      <w:bCs/>
    </w:rPr>
  </w:style>
  <w:style w:type="character" w:styleId="Emphasis">
    <w:name w:val="Emphasis"/>
    <w:basedOn w:val="DefaultParagraphFont"/>
    <w:uiPriority w:val="20"/>
    <w:qFormat/>
    <w:rsid w:val="00A1642C"/>
    <w:rPr>
      <w:i/>
      <w:iCs/>
    </w:rPr>
  </w:style>
  <w:style w:type="paragraph" w:styleId="NoSpacing">
    <w:name w:val="No Spacing"/>
    <w:uiPriority w:val="1"/>
    <w:qFormat/>
    <w:rsid w:val="00A1642C"/>
    <w:pPr>
      <w:spacing w:after="0" w:line="240" w:lineRule="auto"/>
    </w:pPr>
  </w:style>
  <w:style w:type="character" w:styleId="SubtleEmphasis">
    <w:name w:val="Subtle Emphasis"/>
    <w:basedOn w:val="DefaultParagraphFont"/>
    <w:uiPriority w:val="19"/>
    <w:qFormat/>
    <w:rsid w:val="00A1642C"/>
    <w:rPr>
      <w:i/>
      <w:iCs/>
      <w:color w:val="808080" w:themeColor="text1" w:themeTint="7F"/>
    </w:rPr>
  </w:style>
  <w:style w:type="character" w:styleId="SubtleReference">
    <w:name w:val="Subtle Reference"/>
    <w:basedOn w:val="DefaultParagraphFont"/>
    <w:uiPriority w:val="31"/>
    <w:qFormat/>
    <w:rsid w:val="00A1642C"/>
    <w:rPr>
      <w:smallCaps/>
      <w:color w:val="E97132" w:themeColor="accent2"/>
      <w:u w:val="single"/>
    </w:rPr>
  </w:style>
  <w:style w:type="character" w:styleId="BookTitle">
    <w:name w:val="Book Title"/>
    <w:basedOn w:val="DefaultParagraphFont"/>
    <w:uiPriority w:val="33"/>
    <w:qFormat/>
    <w:rsid w:val="00A1642C"/>
    <w:rPr>
      <w:b/>
      <w:bCs/>
      <w:smallCaps/>
      <w:spacing w:val="5"/>
    </w:rPr>
  </w:style>
  <w:style w:type="paragraph" w:styleId="TOCHeading">
    <w:name w:val="TOC Heading"/>
    <w:basedOn w:val="Heading1"/>
    <w:next w:val="Normal"/>
    <w:uiPriority w:val="39"/>
    <w:semiHidden/>
    <w:unhideWhenUsed/>
    <w:qFormat/>
    <w:rsid w:val="00A1642C"/>
    <w:pPr>
      <w:outlineLvl w:val="9"/>
    </w:pPr>
  </w:style>
  <w:style w:type="paragraph" w:styleId="NormalWeb">
    <w:name w:val="Normal (Web)"/>
    <w:basedOn w:val="Normal"/>
    <w:uiPriority w:val="99"/>
    <w:semiHidden/>
    <w:unhideWhenUsed/>
    <w:rsid w:val="006313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597700-16d4-4e81-b7ef-9f11b9debf1d">
      <Terms xmlns="http://schemas.microsoft.com/office/infopath/2007/PartnerControls"/>
    </lcf76f155ced4ddcb4097134ff3c332f>
    <TaxCatchAll xmlns="09a577e6-b1b7-4921-9508-edc48833a7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669E9E503D44937DB7F923E12EBC" ma:contentTypeVersion="13" ma:contentTypeDescription="Create a new document." ma:contentTypeScope="" ma:versionID="36a9715eb846294a3862a374a6e88340">
  <xsd:schema xmlns:xsd="http://www.w3.org/2001/XMLSchema" xmlns:xs="http://www.w3.org/2001/XMLSchema" xmlns:p="http://schemas.microsoft.com/office/2006/metadata/properties" xmlns:ns2="b1597700-16d4-4e81-b7ef-9f11b9debf1d" xmlns:ns3="09a577e6-b1b7-4921-9508-edc48833a7d7" targetNamespace="http://schemas.microsoft.com/office/2006/metadata/properties" ma:root="true" ma:fieldsID="5cad172043bbef1bec42c49de7b83433" ns2:_="" ns3:_="">
    <xsd:import namespace="b1597700-16d4-4e81-b7ef-9f11b9debf1d"/>
    <xsd:import namespace="09a577e6-b1b7-4921-9508-edc48833a7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97700-16d4-4e81-b7ef-9f11b9deb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577e6-b1b7-4921-9508-edc48833a7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1d861c2-69b8-46ea-8d8f-50034e565a41}" ma:internalName="TaxCatchAll" ma:showField="CatchAllData" ma:web="09a577e6-b1b7-4921-9508-edc48833a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90485-4DC8-4775-8048-08F5F7994292}">
  <ds:schemaRefs>
    <ds:schemaRef ds:uri="http://schemas.microsoft.com/office/2006/metadata/properties"/>
    <ds:schemaRef ds:uri="http://schemas.microsoft.com/office/infopath/2007/PartnerControls"/>
    <ds:schemaRef ds:uri="b1597700-16d4-4e81-b7ef-9f11b9debf1d"/>
    <ds:schemaRef ds:uri="09a577e6-b1b7-4921-9508-edc48833a7d7"/>
  </ds:schemaRefs>
</ds:datastoreItem>
</file>

<file path=customXml/itemProps2.xml><?xml version="1.0" encoding="utf-8"?>
<ds:datastoreItem xmlns:ds="http://schemas.openxmlformats.org/officeDocument/2006/customXml" ds:itemID="{72250C2D-2A66-4A82-B4BF-1B30907B493F}">
  <ds:schemaRefs>
    <ds:schemaRef ds:uri="http://schemas.microsoft.com/sharepoint/v3/contenttype/forms"/>
  </ds:schemaRefs>
</ds:datastoreItem>
</file>

<file path=customXml/itemProps3.xml><?xml version="1.0" encoding="utf-8"?>
<ds:datastoreItem xmlns:ds="http://schemas.openxmlformats.org/officeDocument/2006/customXml" ds:itemID="{27D9406F-DBBC-42A7-ACE6-4E9FFF597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97700-16d4-4e81-b7ef-9f11b9debf1d"/>
    <ds:schemaRef ds:uri="09a577e6-b1b7-4921-9508-edc48833a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3875</Characters>
  <Application>Microsoft Office Word</Application>
  <DocSecurity>0</DocSecurity>
  <Lines>102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Scarafile</dc:creator>
  <dc:description/>
  <cp:lastModifiedBy>Lee Clark</cp:lastModifiedBy>
  <cp:revision>2</cp:revision>
  <dcterms:created xsi:type="dcterms:W3CDTF">2026-03-04T12:05:00Z</dcterms:created>
  <dcterms:modified xsi:type="dcterms:W3CDTF">2026-03-04T12:05:00Z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0x010100F5AC669E9E503D44937DB7F923E12EBC</vt:lpwstr>
  </property>
  <property fmtid="{D5CDD505-2E9C-101B-9397-08002B2CF9AE}" pid="3" name="MSIP_Label_a321a15a-c71d-40d3-b0cd-3b0ec0033fdd_Enabled">
    <vt:lpwstr>true</vt:lpwstr>
  </property>
  <property fmtid="{D5CDD505-2E9C-101B-9397-08002B2CF9AE}" pid="4" name="MSIP_Label_a321a15a-c71d-40d3-b0cd-3b0ec0033fdd_SetDate">
    <vt:lpwstr>2025-02-13T10:42:59Z</vt:lpwstr>
  </property>
  <property fmtid="{D5CDD505-2E9C-101B-9397-08002B2CF9AE}" pid="5" name="MSIP_Label_a321a15a-c71d-40d3-b0cd-3b0ec0033fdd_Method">
    <vt:lpwstr>Standard</vt:lpwstr>
  </property>
  <property fmtid="{D5CDD505-2E9C-101B-9397-08002B2CF9AE}" pid="6" name="MSIP_Label_a321a15a-c71d-40d3-b0cd-3b0ec0033fdd_Name">
    <vt:lpwstr>Restricted</vt:lpwstr>
  </property>
  <property fmtid="{D5CDD505-2E9C-101B-9397-08002B2CF9AE}" pid="7" name="MSIP_Label_a321a15a-c71d-40d3-b0cd-3b0ec0033fdd_SiteId">
    <vt:lpwstr>f89944b7-4a4e-4ea7-9156-3299f3411647</vt:lpwstr>
  </property>
  <property fmtid="{D5CDD505-2E9C-101B-9397-08002B2CF9AE}" pid="8" name="MSIP_Label_a321a15a-c71d-40d3-b0cd-3b0ec0033fdd_ActionId">
    <vt:lpwstr>79d253b5-af01-4946-82c9-34e32fbb21f6</vt:lpwstr>
  </property>
  <property fmtid="{D5CDD505-2E9C-101B-9397-08002B2CF9AE}" pid="9" name="MSIP_Label_a321a15a-c71d-40d3-b0cd-3b0ec0033fdd_ContentBits">
    <vt:lpwstr>0</vt:lpwstr>
  </property>
  <property fmtid="{D5CDD505-2E9C-101B-9397-08002B2CF9AE}" pid="10" name="MSIP_Label_a321a15a-c71d-40d3-b0cd-3b0ec0033fdd_Tag">
    <vt:lpwstr>10, 3, 0, 2</vt:lpwstr>
  </property>
  <property fmtid="{D5CDD505-2E9C-101B-9397-08002B2CF9AE}" pid="11" name="MediaServiceImageTags">
    <vt:lpwstr/>
  </property>
  <property fmtid="{D5CDD505-2E9C-101B-9397-08002B2CF9AE}" pid="12" name="GrammarlyDocumentId">
    <vt:lpwstr>75a7bf68-6a6b-43d7-a328-178870e364d2</vt:lpwstr>
  </property>
</Properties>
</file>