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EF272" w14:textId="77777777" w:rsidR="00FB2933" w:rsidRPr="001E11F9" w:rsidRDefault="00FB2933" w:rsidP="00FB2933">
      <w:pPr>
        <w:pStyle w:val="Heading1"/>
        <w:rPr>
          <w:rFonts w:eastAsia="Calibri"/>
          <w:color w:val="000000" w:themeColor="text1"/>
          <w:sz w:val="48"/>
          <w:szCs w:val="48"/>
        </w:rPr>
      </w:pPr>
      <w:r w:rsidRPr="001E11F9">
        <w:rPr>
          <w:rFonts w:asciiTheme="minorHAnsi" w:hAnsiTheme="minorHAnsi"/>
          <w:noProof/>
          <w:color w:val="000000" w:themeColor="text1"/>
          <w:sz w:val="48"/>
          <w:szCs w:val="48"/>
        </w:rPr>
        <w:drawing>
          <wp:anchor distT="0" distB="0" distL="114300" distR="114300" simplePos="0" relativeHeight="251659264" behindDoc="1" locked="0" layoutInCell="1" allowOverlap="1" wp14:anchorId="169950C3" wp14:editId="12BC0982">
            <wp:simplePos x="0" y="0"/>
            <wp:positionH relativeFrom="margin">
              <wp:align>right</wp:align>
            </wp:positionH>
            <wp:positionV relativeFrom="paragraph">
              <wp:posOffset>0</wp:posOffset>
            </wp:positionV>
            <wp:extent cx="1618615" cy="684530"/>
            <wp:effectExtent l="0" t="0" r="635" b="1270"/>
            <wp:wrapTight wrapText="bothSides">
              <wp:wrapPolygon edited="0">
                <wp:start x="0" y="0"/>
                <wp:lineTo x="0" y="21039"/>
                <wp:lineTo x="21354" y="21039"/>
                <wp:lineTo x="21354"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5" cstate="print">
                      <a:extLst>
                        <a:ext uri="{28A0092B-C50C-407E-A947-70E740481C1C}">
                          <a14:useLocalDpi xmlns:a14="http://schemas.microsoft.com/office/drawing/2010/main" val="0"/>
                        </a:ext>
                      </a:extLst>
                    </a:blip>
                    <a:srcRect l="12936" t="13873" r="9033" b="17821"/>
                    <a:stretch/>
                  </pic:blipFill>
                  <pic:spPr bwMode="auto">
                    <a:xfrm>
                      <a:off x="0" y="0"/>
                      <a:ext cx="1618615" cy="684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11F9">
        <w:rPr>
          <w:rFonts w:eastAsia="Calibri"/>
          <w:color w:val="000000" w:themeColor="text1"/>
          <w:sz w:val="48"/>
          <w:szCs w:val="48"/>
        </w:rPr>
        <w:t>Minutes of Board of Trustees Meeting</w:t>
      </w:r>
    </w:p>
    <w:p w14:paraId="5767DC8C" w14:textId="77777777" w:rsidR="00FB2933" w:rsidRPr="00AB1CA6" w:rsidRDefault="00FB2933" w:rsidP="00FB2933">
      <w:pPr>
        <w:rPr>
          <w:rFonts w:ascii="Calibri" w:eastAsia="Calibri" w:hAnsi="Calibri" w:cs="Calibri"/>
          <w:sz w:val="24"/>
        </w:rPr>
      </w:pPr>
      <w:r>
        <w:rPr>
          <w:rFonts w:ascii="Calibri" w:eastAsia="Calibri" w:hAnsi="Calibri" w:cs="Calibri"/>
          <w:sz w:val="24"/>
        </w:rPr>
        <w:t>Tuesday 28</w:t>
      </w:r>
      <w:r w:rsidRPr="000906F1">
        <w:rPr>
          <w:rFonts w:ascii="Calibri" w:eastAsia="Calibri" w:hAnsi="Calibri" w:cs="Calibri"/>
          <w:sz w:val="24"/>
          <w:vertAlign w:val="superscript"/>
        </w:rPr>
        <w:t>th</w:t>
      </w:r>
      <w:r>
        <w:rPr>
          <w:rFonts w:ascii="Calibri" w:eastAsia="Calibri" w:hAnsi="Calibri" w:cs="Calibri"/>
          <w:sz w:val="24"/>
        </w:rPr>
        <w:t xml:space="preserve"> September, via Teams</w:t>
      </w:r>
    </w:p>
    <w:p w14:paraId="4684DE98" w14:textId="77777777" w:rsidR="00FB2933" w:rsidRDefault="00FB2933" w:rsidP="00FB2933">
      <w:pPr>
        <w:rPr>
          <w:rFonts w:ascii="Calibri" w:eastAsia="Calibri" w:hAnsi="Calibri" w:cs="Calibri"/>
          <w:b/>
        </w:rPr>
      </w:pPr>
      <w:r>
        <w:rPr>
          <w:rFonts w:ascii="Calibri" w:eastAsia="Calibri" w:hAnsi="Calibri" w:cs="Calibri"/>
          <w:b/>
        </w:rPr>
        <w:t>Attendance &amp; Apologies</w:t>
      </w:r>
    </w:p>
    <w:tbl>
      <w:tblPr>
        <w:tblW w:w="0" w:type="auto"/>
        <w:tblInd w:w="108" w:type="dxa"/>
        <w:tblCellMar>
          <w:left w:w="10" w:type="dxa"/>
          <w:right w:w="10" w:type="dxa"/>
        </w:tblCellMar>
        <w:tblLook w:val="0000" w:firstRow="0" w:lastRow="0" w:firstColumn="0" w:lastColumn="0" w:noHBand="0" w:noVBand="0"/>
      </w:tblPr>
      <w:tblGrid>
        <w:gridCol w:w="1008"/>
        <w:gridCol w:w="3106"/>
        <w:gridCol w:w="4794"/>
      </w:tblGrid>
      <w:tr w:rsidR="00FB2933" w14:paraId="5AA00ACA" w14:textId="77777777" w:rsidTr="00340710">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tcPr>
          <w:p w14:paraId="725C5118" w14:textId="77777777" w:rsidR="00FB2933" w:rsidRPr="001E11F9" w:rsidRDefault="00FB2933" w:rsidP="00340710">
            <w:pPr>
              <w:spacing w:after="0" w:line="240" w:lineRule="auto"/>
              <w:rPr>
                <w:rFonts w:eastAsia="Calibri" w:cstheme="minorHAnsi"/>
                <w:sz w:val="24"/>
                <w:szCs w:val="24"/>
              </w:rPr>
            </w:pPr>
            <w:r w:rsidRPr="001E11F9">
              <w:rPr>
                <w:rFonts w:eastAsia="Calibri" w:cstheme="minorHAnsi"/>
                <w:b/>
                <w:sz w:val="24"/>
                <w:szCs w:val="24"/>
              </w:rPr>
              <w:t xml:space="preserve">                                                               Members Present</w:t>
            </w:r>
          </w:p>
        </w:tc>
      </w:tr>
      <w:tr w:rsidR="00FB2933" w14:paraId="01B1C75C" w14:textId="77777777" w:rsidTr="00340710">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AD800" w14:textId="77777777" w:rsidR="00FB2933" w:rsidRDefault="00FB2933" w:rsidP="00340710">
            <w:pPr>
              <w:spacing w:after="0" w:line="240" w:lineRule="auto"/>
              <w:jc w:val="center"/>
              <w:rPr>
                <w:rFonts w:ascii="Calibri" w:eastAsia="Calibri" w:hAnsi="Calibri" w:cs="Calibri"/>
              </w:rPr>
            </w:pP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CD5211" w14:textId="77777777" w:rsidR="00FB2933" w:rsidRPr="001E11F9" w:rsidRDefault="00FB2933" w:rsidP="00340710">
            <w:pPr>
              <w:spacing w:after="0" w:line="240" w:lineRule="auto"/>
              <w:jc w:val="center"/>
              <w:rPr>
                <w:rFonts w:eastAsia="Calibri" w:cstheme="minorHAnsi"/>
                <w:sz w:val="24"/>
                <w:szCs w:val="24"/>
              </w:rPr>
            </w:pPr>
            <w:r w:rsidRPr="001E11F9">
              <w:rPr>
                <w:rFonts w:eastAsia="Calibri" w:cstheme="minorHAnsi"/>
                <w:b/>
                <w:sz w:val="24"/>
                <w:szCs w:val="24"/>
              </w:rPr>
              <w:t>Name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D21663" w14:textId="77777777" w:rsidR="00FB2933" w:rsidRPr="001E11F9" w:rsidRDefault="00FB2933" w:rsidP="00340710">
            <w:pPr>
              <w:spacing w:after="0" w:line="240" w:lineRule="auto"/>
              <w:jc w:val="center"/>
              <w:rPr>
                <w:rFonts w:eastAsia="Calibri" w:cstheme="minorHAnsi"/>
                <w:sz w:val="24"/>
                <w:szCs w:val="24"/>
              </w:rPr>
            </w:pPr>
            <w:r w:rsidRPr="001E11F9">
              <w:rPr>
                <w:rFonts w:eastAsia="Calibri" w:cstheme="minorHAnsi"/>
                <w:b/>
                <w:sz w:val="24"/>
                <w:szCs w:val="24"/>
              </w:rPr>
              <w:t>Title</w:t>
            </w:r>
          </w:p>
        </w:tc>
      </w:tr>
      <w:tr w:rsidR="00FB2933" w14:paraId="47C26F00" w14:textId="77777777" w:rsidTr="00340710">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39BD69" w14:textId="77777777" w:rsidR="00FB2933" w:rsidRDefault="00FB2933" w:rsidP="00340710">
            <w:pPr>
              <w:spacing w:after="0" w:line="240" w:lineRule="auto"/>
              <w:rPr>
                <w:rFonts w:ascii="Calibri" w:eastAsia="Calibri" w:hAnsi="Calibri" w:cs="Calibri"/>
              </w:rPr>
            </w:pPr>
            <w:r w:rsidRPr="00C76E73">
              <w:rPr>
                <w:rFonts w:ascii="Calibri" w:eastAsia="Calibri" w:hAnsi="Calibri" w:cs="Calibri"/>
                <w:b/>
              </w:rPr>
              <w:t>EG</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242655" w14:textId="77777777" w:rsidR="00FB2933" w:rsidRPr="00C76E73" w:rsidRDefault="00FB2933" w:rsidP="00340710">
            <w:pPr>
              <w:spacing w:after="0" w:line="240" w:lineRule="auto"/>
              <w:rPr>
                <w:rFonts w:eastAsia="Calibri" w:cstheme="minorHAnsi"/>
                <w:b/>
                <w:bCs/>
                <w:sz w:val="24"/>
                <w:szCs w:val="24"/>
              </w:rPr>
            </w:pPr>
            <w:r>
              <w:rPr>
                <w:rFonts w:eastAsia="Calibri" w:cstheme="minorHAnsi"/>
                <w:b/>
                <w:bCs/>
                <w:sz w:val="24"/>
                <w:szCs w:val="24"/>
              </w:rPr>
              <w:t>Ellie Gomersall</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DF7CC4" w14:textId="51219C4F" w:rsidR="00FB2933" w:rsidRPr="001E11F9" w:rsidRDefault="00FB2933" w:rsidP="00340710">
            <w:pPr>
              <w:spacing w:after="0" w:line="240" w:lineRule="auto"/>
              <w:rPr>
                <w:rFonts w:eastAsia="Calibri" w:cstheme="minorHAnsi"/>
                <w:sz w:val="24"/>
                <w:szCs w:val="24"/>
              </w:rPr>
            </w:pPr>
            <w:r w:rsidRPr="001E11F9">
              <w:rPr>
                <w:rFonts w:eastAsia="Calibri" w:cstheme="minorHAnsi"/>
                <w:sz w:val="24"/>
                <w:szCs w:val="24"/>
              </w:rPr>
              <w:t>President - Chair</w:t>
            </w:r>
          </w:p>
        </w:tc>
      </w:tr>
      <w:tr w:rsidR="00FB2933" w14:paraId="11B98886" w14:textId="77777777" w:rsidTr="00340710">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94053" w14:textId="77777777" w:rsidR="00FB2933" w:rsidRDefault="00FB2933" w:rsidP="00340710">
            <w:pPr>
              <w:spacing w:after="0" w:line="240" w:lineRule="auto"/>
              <w:rPr>
                <w:rFonts w:ascii="Calibri" w:eastAsia="Calibri" w:hAnsi="Calibri" w:cs="Calibri"/>
              </w:rPr>
            </w:pPr>
            <w:r>
              <w:rPr>
                <w:rFonts w:ascii="Calibri" w:eastAsia="Calibri" w:hAnsi="Calibri" w:cs="Calibri"/>
                <w:b/>
              </w:rPr>
              <w:t>RW</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56428" w14:textId="77777777" w:rsidR="00FB2933" w:rsidRPr="001E11F9" w:rsidRDefault="00FB2933" w:rsidP="00340710">
            <w:pPr>
              <w:spacing w:after="0" w:line="240" w:lineRule="auto"/>
              <w:rPr>
                <w:rFonts w:eastAsia="Calibri" w:cstheme="minorHAnsi"/>
                <w:sz w:val="24"/>
                <w:szCs w:val="24"/>
              </w:rPr>
            </w:pPr>
            <w:r w:rsidRPr="001E11F9">
              <w:rPr>
                <w:rFonts w:eastAsia="Calibri" w:cstheme="minorHAnsi"/>
                <w:b/>
                <w:sz w:val="24"/>
                <w:szCs w:val="24"/>
              </w:rPr>
              <w:t>Roddy Williamson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00842" w14:textId="4A7386D7" w:rsidR="00FB2933" w:rsidRPr="001E11F9" w:rsidRDefault="00FB2933" w:rsidP="00340710">
            <w:pPr>
              <w:spacing w:after="0" w:line="240" w:lineRule="auto"/>
              <w:rPr>
                <w:rFonts w:eastAsia="Calibri" w:cstheme="minorHAnsi"/>
                <w:sz w:val="24"/>
                <w:szCs w:val="24"/>
              </w:rPr>
            </w:pPr>
            <w:r w:rsidRPr="001E11F9">
              <w:rPr>
                <w:rFonts w:eastAsia="Calibri" w:cstheme="minorHAnsi"/>
                <w:sz w:val="24"/>
                <w:szCs w:val="24"/>
              </w:rPr>
              <w:t xml:space="preserve">External Trustee </w:t>
            </w:r>
          </w:p>
        </w:tc>
      </w:tr>
      <w:tr w:rsidR="00FB2933" w14:paraId="6592D40C" w14:textId="77777777" w:rsidTr="00340710">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7272B" w14:textId="77777777" w:rsidR="00FB2933" w:rsidRPr="009424E4" w:rsidRDefault="00FB2933" w:rsidP="00340710">
            <w:pPr>
              <w:spacing w:after="0" w:line="240" w:lineRule="auto"/>
              <w:rPr>
                <w:rFonts w:ascii="Calibri" w:eastAsia="Calibri" w:hAnsi="Calibri" w:cs="Calibri"/>
                <w:b/>
              </w:rPr>
            </w:pPr>
            <w:r>
              <w:rPr>
                <w:rFonts w:ascii="Calibri" w:eastAsia="Calibri" w:hAnsi="Calibri" w:cs="Calibri"/>
                <w:b/>
              </w:rPr>
              <w:t>CM</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64FB9" w14:textId="77777777" w:rsidR="00FB2933" w:rsidRPr="001E11F9" w:rsidRDefault="00FB2933" w:rsidP="00340710">
            <w:pPr>
              <w:spacing w:after="0" w:line="240" w:lineRule="auto"/>
              <w:rPr>
                <w:rFonts w:eastAsia="Calibri" w:cstheme="minorHAnsi"/>
                <w:b/>
                <w:sz w:val="24"/>
                <w:szCs w:val="24"/>
              </w:rPr>
            </w:pPr>
            <w:r w:rsidRPr="001E11F9">
              <w:rPr>
                <w:rFonts w:eastAsia="Calibri" w:cstheme="minorHAnsi"/>
                <w:b/>
                <w:sz w:val="24"/>
                <w:szCs w:val="24"/>
              </w:rPr>
              <w:t>Cla</w:t>
            </w:r>
            <w:r>
              <w:rPr>
                <w:rFonts w:eastAsia="Calibri" w:cstheme="minorHAnsi"/>
                <w:b/>
                <w:sz w:val="24"/>
                <w:szCs w:val="24"/>
              </w:rPr>
              <w:t>ire Morris</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D4167" w14:textId="225867A3" w:rsidR="00FB2933" w:rsidRPr="001E11F9" w:rsidRDefault="006257D9" w:rsidP="00340710">
            <w:pPr>
              <w:spacing w:after="0" w:line="240" w:lineRule="auto"/>
              <w:rPr>
                <w:rFonts w:eastAsia="Calibri" w:cstheme="minorHAnsi"/>
                <w:sz w:val="24"/>
                <w:szCs w:val="24"/>
              </w:rPr>
            </w:pPr>
            <w:r>
              <w:rPr>
                <w:rFonts w:eastAsia="Calibri" w:cstheme="minorHAnsi"/>
                <w:sz w:val="24"/>
                <w:szCs w:val="24"/>
              </w:rPr>
              <w:t>VP</w:t>
            </w:r>
            <w:r w:rsidR="00FB2933" w:rsidRPr="001E11F9">
              <w:rPr>
                <w:rFonts w:eastAsia="Calibri" w:cstheme="minorHAnsi"/>
                <w:sz w:val="24"/>
                <w:szCs w:val="24"/>
              </w:rPr>
              <w:t xml:space="preserve"> Student Development</w:t>
            </w:r>
          </w:p>
        </w:tc>
      </w:tr>
      <w:tr w:rsidR="00FB2933" w14:paraId="767A69FD" w14:textId="77777777" w:rsidTr="00340710">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DC313" w14:textId="77777777" w:rsidR="00FB2933" w:rsidRDefault="00FB2933" w:rsidP="00340710">
            <w:pPr>
              <w:spacing w:after="0" w:line="240" w:lineRule="auto"/>
              <w:rPr>
                <w:rFonts w:ascii="Calibri" w:eastAsia="Calibri" w:hAnsi="Calibri" w:cs="Calibri"/>
                <w:b/>
              </w:rPr>
            </w:pPr>
            <w:r>
              <w:rPr>
                <w:rFonts w:ascii="Calibri" w:eastAsia="Calibri" w:hAnsi="Calibri" w:cs="Calibri"/>
                <w:b/>
              </w:rPr>
              <w:t>LH</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18D43" w14:textId="77777777" w:rsidR="00FB2933" w:rsidRPr="001E11F9" w:rsidRDefault="00FB2933" w:rsidP="00340710">
            <w:pPr>
              <w:spacing w:after="0" w:line="240" w:lineRule="auto"/>
              <w:rPr>
                <w:rFonts w:eastAsia="Calibri" w:cstheme="minorHAnsi"/>
                <w:b/>
                <w:sz w:val="24"/>
                <w:szCs w:val="24"/>
              </w:rPr>
            </w:pPr>
            <w:r w:rsidRPr="001E11F9">
              <w:rPr>
                <w:rFonts w:eastAsia="Calibri" w:cstheme="minorHAnsi"/>
                <w:b/>
                <w:sz w:val="24"/>
                <w:szCs w:val="24"/>
              </w:rPr>
              <w:t>Luke Humberstone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5299E" w14:textId="77777777" w:rsidR="00FB2933" w:rsidRPr="001E11F9" w:rsidRDefault="00FB2933" w:rsidP="00340710">
            <w:pPr>
              <w:spacing w:after="0" w:line="240" w:lineRule="auto"/>
              <w:rPr>
                <w:rFonts w:eastAsia="Calibri" w:cstheme="minorHAnsi"/>
                <w:sz w:val="24"/>
                <w:szCs w:val="24"/>
              </w:rPr>
            </w:pPr>
            <w:r w:rsidRPr="001E11F9">
              <w:rPr>
                <w:rFonts w:eastAsia="Calibri" w:cstheme="minorHAnsi"/>
                <w:sz w:val="24"/>
                <w:szCs w:val="24"/>
              </w:rPr>
              <w:t xml:space="preserve">VP Welfare and Wellbeing </w:t>
            </w:r>
          </w:p>
        </w:tc>
      </w:tr>
      <w:tr w:rsidR="00FB2933" w14:paraId="3319FA6E" w14:textId="77777777" w:rsidTr="00340710">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0F5B6" w14:textId="77777777" w:rsidR="00FB2933" w:rsidRDefault="00FB2933" w:rsidP="00340710">
            <w:pPr>
              <w:spacing w:after="0" w:line="240" w:lineRule="auto"/>
              <w:rPr>
                <w:rFonts w:ascii="Calibri" w:eastAsia="Calibri" w:hAnsi="Calibri" w:cs="Calibri"/>
                <w:b/>
              </w:rPr>
            </w:pPr>
            <w:r>
              <w:rPr>
                <w:rFonts w:ascii="Calibri" w:eastAsia="Calibri" w:hAnsi="Calibri" w:cs="Calibri"/>
                <w:b/>
              </w:rPr>
              <w:t>MMcR</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F290C" w14:textId="77777777" w:rsidR="00FB2933" w:rsidRPr="001E11F9" w:rsidRDefault="00FB2933" w:rsidP="00340710">
            <w:pPr>
              <w:spacing w:after="0" w:line="240" w:lineRule="auto"/>
              <w:rPr>
                <w:rFonts w:eastAsia="Calibri" w:cstheme="minorHAnsi"/>
                <w:b/>
                <w:sz w:val="24"/>
                <w:szCs w:val="24"/>
              </w:rPr>
            </w:pPr>
            <w:r w:rsidRPr="001E11F9">
              <w:rPr>
                <w:rFonts w:eastAsia="Calibri" w:cstheme="minorHAnsi"/>
                <w:b/>
                <w:sz w:val="24"/>
                <w:szCs w:val="24"/>
              </w:rPr>
              <w:t>Mark McRitchie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769AB5" w14:textId="77777777" w:rsidR="00FB2933" w:rsidRPr="001E11F9" w:rsidRDefault="00FB2933" w:rsidP="00340710">
            <w:pPr>
              <w:spacing w:after="0" w:line="240" w:lineRule="auto"/>
              <w:rPr>
                <w:rFonts w:eastAsia="Calibri" w:cstheme="minorHAnsi"/>
                <w:sz w:val="24"/>
                <w:szCs w:val="24"/>
              </w:rPr>
            </w:pPr>
            <w:r w:rsidRPr="001E11F9">
              <w:rPr>
                <w:rFonts w:eastAsia="Calibri" w:cstheme="minorHAnsi"/>
                <w:sz w:val="24"/>
                <w:szCs w:val="24"/>
              </w:rPr>
              <w:t>External Trustee</w:t>
            </w:r>
          </w:p>
        </w:tc>
      </w:tr>
      <w:tr w:rsidR="00252472" w14:paraId="41161C27" w14:textId="77777777" w:rsidTr="00340710">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B4821" w14:textId="089960E9" w:rsidR="00252472" w:rsidRDefault="00252472" w:rsidP="00340710">
            <w:pPr>
              <w:spacing w:after="0" w:line="240" w:lineRule="auto"/>
              <w:rPr>
                <w:rFonts w:ascii="Calibri" w:eastAsia="Calibri" w:hAnsi="Calibri" w:cs="Calibri"/>
                <w:b/>
              </w:rPr>
            </w:pPr>
            <w:r>
              <w:rPr>
                <w:rFonts w:ascii="Calibri" w:eastAsia="Calibri" w:hAnsi="Calibri" w:cs="Calibri"/>
                <w:b/>
              </w:rPr>
              <w:t>MH</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ADCBF" w14:textId="7DBC965D" w:rsidR="00252472" w:rsidRPr="001E11F9" w:rsidRDefault="00252472" w:rsidP="00340710">
            <w:pPr>
              <w:spacing w:after="0" w:line="240" w:lineRule="auto"/>
              <w:rPr>
                <w:rFonts w:eastAsia="Calibri" w:cstheme="minorHAnsi"/>
                <w:b/>
                <w:sz w:val="24"/>
                <w:szCs w:val="24"/>
              </w:rPr>
            </w:pPr>
            <w:r>
              <w:rPr>
                <w:rFonts w:eastAsia="Calibri" w:cstheme="minorHAnsi"/>
                <w:b/>
                <w:sz w:val="24"/>
                <w:szCs w:val="24"/>
              </w:rPr>
              <w:t>Mark Hamilton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38585" w14:textId="5A82BAC3" w:rsidR="00252472" w:rsidRPr="001E11F9" w:rsidRDefault="00252472" w:rsidP="00340710">
            <w:pPr>
              <w:spacing w:after="0" w:line="240" w:lineRule="auto"/>
              <w:rPr>
                <w:rFonts w:eastAsia="Calibri" w:cstheme="minorHAnsi"/>
                <w:sz w:val="24"/>
                <w:szCs w:val="24"/>
              </w:rPr>
            </w:pPr>
            <w:r>
              <w:rPr>
                <w:rFonts w:eastAsia="Calibri" w:cstheme="minorHAnsi"/>
                <w:sz w:val="24"/>
                <w:szCs w:val="24"/>
              </w:rPr>
              <w:t>External Trustee</w:t>
            </w:r>
          </w:p>
        </w:tc>
      </w:tr>
      <w:tr w:rsidR="00FB2933" w14:paraId="68FAB10E" w14:textId="77777777" w:rsidTr="00340710">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91E5D" w14:textId="77777777" w:rsidR="00FB2933" w:rsidRDefault="00FB2933" w:rsidP="00340710">
            <w:pPr>
              <w:spacing w:after="0" w:line="240" w:lineRule="auto"/>
              <w:rPr>
                <w:rFonts w:ascii="Calibri" w:eastAsia="Calibri" w:hAnsi="Calibri" w:cs="Calibri"/>
                <w:b/>
              </w:rPr>
            </w:pPr>
            <w:r>
              <w:rPr>
                <w:rFonts w:ascii="Calibri" w:eastAsia="Calibri" w:hAnsi="Calibri" w:cs="Calibri"/>
                <w:b/>
              </w:rPr>
              <w:t>KR</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E8571" w14:textId="77777777" w:rsidR="00FB2933" w:rsidRPr="001E11F9" w:rsidRDefault="00FB2933" w:rsidP="00340710">
            <w:pPr>
              <w:spacing w:after="0" w:line="240" w:lineRule="auto"/>
              <w:rPr>
                <w:rFonts w:eastAsia="Calibri" w:cstheme="minorHAnsi"/>
                <w:b/>
                <w:sz w:val="24"/>
                <w:szCs w:val="24"/>
              </w:rPr>
            </w:pPr>
            <w:r w:rsidRPr="001E11F9">
              <w:rPr>
                <w:rFonts w:eastAsia="Calibri" w:cstheme="minorHAnsi"/>
                <w:b/>
                <w:sz w:val="24"/>
                <w:szCs w:val="24"/>
              </w:rPr>
              <w:t>Karuna Rinkk (Shivani)</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52079B" w14:textId="77777777" w:rsidR="00FB2933" w:rsidRPr="001E11F9" w:rsidRDefault="00FB2933" w:rsidP="00340710">
            <w:pPr>
              <w:spacing w:after="0" w:line="240" w:lineRule="auto"/>
              <w:rPr>
                <w:rFonts w:eastAsia="Calibri" w:cstheme="minorHAnsi"/>
                <w:sz w:val="24"/>
                <w:szCs w:val="24"/>
              </w:rPr>
            </w:pPr>
            <w:r w:rsidRPr="001E11F9">
              <w:rPr>
                <w:rFonts w:eastAsia="Calibri" w:cstheme="minorHAnsi"/>
                <w:sz w:val="24"/>
                <w:szCs w:val="24"/>
              </w:rPr>
              <w:t>Student Trustee</w:t>
            </w:r>
          </w:p>
        </w:tc>
      </w:tr>
      <w:tr w:rsidR="00FB2933" w14:paraId="39316B94" w14:textId="77777777" w:rsidTr="00340710">
        <w:trPr>
          <w:trHeight w:val="1"/>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tcPr>
          <w:p w14:paraId="74674791" w14:textId="77777777" w:rsidR="00FB2933" w:rsidRPr="001E11F9" w:rsidRDefault="00FB2933" w:rsidP="00340710">
            <w:pPr>
              <w:spacing w:after="0" w:line="240" w:lineRule="auto"/>
              <w:rPr>
                <w:rFonts w:eastAsia="Calibri" w:cstheme="minorHAnsi"/>
                <w:sz w:val="24"/>
                <w:szCs w:val="24"/>
              </w:rPr>
            </w:pPr>
            <w:r w:rsidRPr="001E11F9">
              <w:rPr>
                <w:rFonts w:eastAsia="Calibri" w:cstheme="minorHAnsi"/>
                <w:b/>
                <w:sz w:val="24"/>
                <w:szCs w:val="24"/>
              </w:rPr>
              <w:t xml:space="preserve">                                                                    In Attendance</w:t>
            </w:r>
          </w:p>
        </w:tc>
      </w:tr>
      <w:tr w:rsidR="00FB2933" w14:paraId="6CB8D7DF" w14:textId="77777777" w:rsidTr="00340710">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F8E7CE" w14:textId="77777777" w:rsidR="00FB2933" w:rsidRPr="001E11F9" w:rsidRDefault="00FB2933" w:rsidP="00340710">
            <w:pPr>
              <w:spacing w:after="0" w:line="240" w:lineRule="auto"/>
              <w:rPr>
                <w:rFonts w:eastAsia="Calibri" w:cstheme="minorHAnsi"/>
                <w:b/>
                <w:sz w:val="24"/>
                <w:szCs w:val="24"/>
              </w:rPr>
            </w:pPr>
            <w:r>
              <w:rPr>
                <w:rFonts w:ascii="Calibri" w:eastAsia="Calibri" w:hAnsi="Calibri" w:cs="Calibri"/>
                <w:b/>
              </w:rPr>
              <w:t>CW</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197E9" w14:textId="77777777" w:rsidR="00FB2933" w:rsidRPr="001E11F9" w:rsidRDefault="00FB2933" w:rsidP="00340710">
            <w:pPr>
              <w:spacing w:after="0" w:line="240" w:lineRule="auto"/>
              <w:rPr>
                <w:rFonts w:eastAsia="Calibri" w:cstheme="minorHAnsi"/>
                <w:b/>
                <w:sz w:val="24"/>
                <w:szCs w:val="24"/>
              </w:rPr>
            </w:pPr>
            <w:r w:rsidRPr="001E11F9">
              <w:rPr>
                <w:rFonts w:eastAsia="Calibri" w:cstheme="minorHAnsi"/>
                <w:b/>
                <w:sz w:val="24"/>
                <w:szCs w:val="24"/>
              </w:rPr>
              <w:t>Catherine Whatley</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DA9D4" w14:textId="77777777" w:rsidR="00FB2933" w:rsidRPr="001E11F9" w:rsidRDefault="00FB2933" w:rsidP="00340710">
            <w:pPr>
              <w:spacing w:after="0" w:line="240" w:lineRule="auto"/>
              <w:rPr>
                <w:rFonts w:eastAsia="Calibri" w:cstheme="minorHAnsi"/>
                <w:sz w:val="24"/>
                <w:szCs w:val="24"/>
              </w:rPr>
            </w:pPr>
            <w:r w:rsidRPr="001E11F9">
              <w:rPr>
                <w:rFonts w:eastAsia="Calibri" w:cstheme="minorHAnsi"/>
                <w:sz w:val="24"/>
                <w:szCs w:val="24"/>
              </w:rPr>
              <w:t>Student Trustee</w:t>
            </w:r>
          </w:p>
        </w:tc>
      </w:tr>
      <w:tr w:rsidR="00FB2933" w14:paraId="004625C9" w14:textId="77777777" w:rsidTr="00340710">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3E6626" w14:textId="77777777" w:rsidR="00FB2933" w:rsidRPr="001E11F9" w:rsidRDefault="00FB2933" w:rsidP="00340710">
            <w:pPr>
              <w:spacing w:after="0" w:line="240" w:lineRule="auto"/>
              <w:rPr>
                <w:rFonts w:eastAsia="Calibri" w:cstheme="minorHAnsi"/>
                <w:b/>
                <w:sz w:val="24"/>
                <w:szCs w:val="24"/>
              </w:rPr>
            </w:pPr>
            <w:r>
              <w:rPr>
                <w:rFonts w:ascii="Calibri" w:eastAsia="Calibri" w:hAnsi="Calibri" w:cs="Calibri"/>
                <w:b/>
              </w:rPr>
              <w:t>DL</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17515" w14:textId="77777777" w:rsidR="00FB2933" w:rsidRPr="001E11F9" w:rsidRDefault="00FB2933" w:rsidP="00340710">
            <w:pPr>
              <w:spacing w:after="0" w:line="240" w:lineRule="auto"/>
              <w:rPr>
                <w:rFonts w:eastAsia="Calibri" w:cstheme="minorHAnsi"/>
                <w:b/>
                <w:sz w:val="24"/>
                <w:szCs w:val="24"/>
              </w:rPr>
            </w:pPr>
            <w:r w:rsidRPr="001E11F9">
              <w:rPr>
                <w:rFonts w:eastAsia="Calibri" w:cstheme="minorHAnsi"/>
                <w:b/>
                <w:sz w:val="24"/>
                <w:szCs w:val="24"/>
              </w:rPr>
              <w:t>David Lewis</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555FB9" w14:textId="77777777" w:rsidR="00FB2933" w:rsidRPr="001E11F9" w:rsidRDefault="00FB2933" w:rsidP="00340710">
            <w:pPr>
              <w:spacing w:after="0" w:line="240" w:lineRule="auto"/>
              <w:rPr>
                <w:rFonts w:eastAsia="Calibri" w:cstheme="minorHAnsi"/>
                <w:sz w:val="24"/>
                <w:szCs w:val="24"/>
              </w:rPr>
            </w:pPr>
            <w:r w:rsidRPr="001E11F9">
              <w:rPr>
                <w:rFonts w:eastAsia="Calibri" w:cstheme="minorHAnsi"/>
                <w:sz w:val="24"/>
                <w:szCs w:val="24"/>
              </w:rPr>
              <w:t>Student Trustee</w:t>
            </w:r>
          </w:p>
        </w:tc>
      </w:tr>
      <w:tr w:rsidR="00FB2933" w14:paraId="6603B54D" w14:textId="77777777" w:rsidTr="00340710">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440E0" w14:textId="77777777" w:rsidR="00FB2933" w:rsidRPr="001E11F9" w:rsidRDefault="00FB2933" w:rsidP="00340710">
            <w:pPr>
              <w:spacing w:after="0" w:line="240" w:lineRule="auto"/>
              <w:rPr>
                <w:rFonts w:eastAsia="Calibri" w:cstheme="minorHAnsi"/>
                <w:b/>
                <w:sz w:val="24"/>
                <w:szCs w:val="24"/>
              </w:rPr>
            </w:pPr>
            <w:r w:rsidRPr="001E11F9">
              <w:rPr>
                <w:rFonts w:eastAsia="Calibri" w:cstheme="minorHAnsi"/>
                <w:b/>
                <w:sz w:val="24"/>
                <w:szCs w:val="24"/>
              </w:rPr>
              <w:t>SD</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99555" w14:textId="77777777" w:rsidR="00FB2933" w:rsidRPr="001E11F9" w:rsidRDefault="00FB2933" w:rsidP="00340710">
            <w:pPr>
              <w:spacing w:after="0" w:line="240" w:lineRule="auto"/>
              <w:rPr>
                <w:rFonts w:eastAsia="Calibri" w:cstheme="minorHAnsi"/>
                <w:b/>
                <w:sz w:val="24"/>
                <w:szCs w:val="24"/>
              </w:rPr>
            </w:pPr>
            <w:r w:rsidRPr="001E11F9">
              <w:rPr>
                <w:rFonts w:eastAsia="Calibri" w:cstheme="minorHAnsi"/>
                <w:b/>
                <w:sz w:val="24"/>
                <w:szCs w:val="24"/>
              </w:rPr>
              <w:t>Sinéad Daly</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2E2CE" w14:textId="77777777" w:rsidR="00FB2933" w:rsidRPr="001E11F9" w:rsidRDefault="00FB2933" w:rsidP="00340710">
            <w:pPr>
              <w:spacing w:after="0" w:line="240" w:lineRule="auto"/>
              <w:rPr>
                <w:rFonts w:eastAsia="Calibri" w:cstheme="minorHAnsi"/>
                <w:sz w:val="24"/>
                <w:szCs w:val="24"/>
              </w:rPr>
            </w:pPr>
            <w:r w:rsidRPr="001E11F9">
              <w:rPr>
                <w:rFonts w:eastAsia="Calibri" w:cstheme="minorHAnsi"/>
                <w:sz w:val="24"/>
                <w:szCs w:val="24"/>
              </w:rPr>
              <w:t>CEO</w:t>
            </w:r>
          </w:p>
        </w:tc>
      </w:tr>
      <w:tr w:rsidR="00FB2933" w14:paraId="310D204B" w14:textId="77777777" w:rsidTr="00340710">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F3B37" w14:textId="77777777" w:rsidR="00FB2933" w:rsidRPr="001E11F9" w:rsidRDefault="00FB2933" w:rsidP="00340710">
            <w:pPr>
              <w:spacing w:after="0" w:line="240" w:lineRule="auto"/>
              <w:rPr>
                <w:rFonts w:eastAsia="Calibri" w:cstheme="minorHAnsi"/>
                <w:b/>
                <w:sz w:val="24"/>
                <w:szCs w:val="24"/>
              </w:rPr>
            </w:pPr>
            <w:r w:rsidRPr="001E11F9">
              <w:rPr>
                <w:rFonts w:eastAsia="Calibri" w:cstheme="minorHAnsi"/>
                <w:b/>
                <w:sz w:val="24"/>
                <w:szCs w:val="24"/>
              </w:rPr>
              <w:t>RS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F8A90" w14:textId="77777777" w:rsidR="00FB2933" w:rsidRPr="001E11F9" w:rsidRDefault="00FB2933" w:rsidP="00340710">
            <w:pPr>
              <w:spacing w:after="0" w:line="240" w:lineRule="auto"/>
              <w:rPr>
                <w:rFonts w:eastAsia="Calibri" w:cstheme="minorHAnsi"/>
                <w:b/>
                <w:sz w:val="24"/>
                <w:szCs w:val="24"/>
              </w:rPr>
            </w:pPr>
            <w:r w:rsidRPr="001E11F9">
              <w:rPr>
                <w:rFonts w:eastAsia="Calibri" w:cstheme="minorHAnsi"/>
                <w:b/>
                <w:sz w:val="24"/>
                <w:szCs w:val="24"/>
              </w:rPr>
              <w:t>Romina Scott</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3B180" w14:textId="77777777" w:rsidR="00FB2933" w:rsidRPr="001E11F9" w:rsidRDefault="00FB2933" w:rsidP="00340710">
            <w:pPr>
              <w:spacing w:after="0" w:line="240" w:lineRule="auto"/>
              <w:rPr>
                <w:rFonts w:eastAsia="Calibri" w:cstheme="minorHAnsi"/>
                <w:sz w:val="24"/>
                <w:szCs w:val="24"/>
              </w:rPr>
            </w:pPr>
            <w:r w:rsidRPr="001E11F9">
              <w:rPr>
                <w:rFonts w:eastAsia="Calibri" w:cstheme="minorHAnsi"/>
                <w:sz w:val="24"/>
                <w:szCs w:val="24"/>
              </w:rPr>
              <w:t xml:space="preserve">Finance Manger </w:t>
            </w:r>
          </w:p>
        </w:tc>
      </w:tr>
      <w:tr w:rsidR="00FB2933" w14:paraId="33195A7A" w14:textId="77777777" w:rsidTr="00340710">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C97D7" w14:textId="77777777" w:rsidR="00FB2933" w:rsidRPr="001E11F9" w:rsidRDefault="00FB2933" w:rsidP="00340710">
            <w:pPr>
              <w:spacing w:after="0" w:line="240" w:lineRule="auto"/>
              <w:rPr>
                <w:rFonts w:eastAsia="Calibri" w:cstheme="minorHAnsi"/>
                <w:b/>
                <w:sz w:val="24"/>
                <w:szCs w:val="24"/>
              </w:rPr>
            </w:pPr>
            <w:r>
              <w:rPr>
                <w:rFonts w:eastAsia="Calibri" w:cstheme="minorHAnsi"/>
                <w:b/>
                <w:sz w:val="24"/>
                <w:szCs w:val="24"/>
              </w:rPr>
              <w:t>CS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9EE99" w14:textId="77777777" w:rsidR="00FB2933" w:rsidRPr="001E11F9" w:rsidRDefault="00FB2933" w:rsidP="00340710">
            <w:pPr>
              <w:spacing w:after="0" w:line="240" w:lineRule="auto"/>
              <w:rPr>
                <w:rFonts w:eastAsia="Calibri" w:cstheme="minorHAnsi"/>
                <w:b/>
                <w:sz w:val="24"/>
                <w:szCs w:val="24"/>
              </w:rPr>
            </w:pPr>
            <w:r>
              <w:rPr>
                <w:rFonts w:eastAsia="Calibri" w:cstheme="minorHAnsi"/>
                <w:b/>
                <w:sz w:val="24"/>
                <w:szCs w:val="24"/>
              </w:rPr>
              <w:t>Cristina Scarafile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C30EBF" w14:textId="77777777" w:rsidR="00FB2933" w:rsidRPr="001E11F9" w:rsidRDefault="00FB2933" w:rsidP="00340710">
            <w:pPr>
              <w:spacing w:after="0" w:line="240" w:lineRule="auto"/>
              <w:rPr>
                <w:rFonts w:eastAsia="Calibri" w:cstheme="minorHAnsi"/>
                <w:sz w:val="24"/>
                <w:szCs w:val="24"/>
              </w:rPr>
            </w:pPr>
            <w:r>
              <w:rPr>
                <w:rFonts w:eastAsia="Calibri" w:cstheme="minorHAnsi"/>
                <w:sz w:val="24"/>
                <w:szCs w:val="24"/>
              </w:rPr>
              <w:t>Finance &amp; Admin Assistant</w:t>
            </w:r>
            <w:r w:rsidRPr="001E11F9">
              <w:rPr>
                <w:rFonts w:eastAsia="Calibri" w:cstheme="minorHAnsi"/>
                <w:sz w:val="24"/>
                <w:szCs w:val="24"/>
              </w:rPr>
              <w:t xml:space="preserve"> (Minute)</w:t>
            </w:r>
          </w:p>
        </w:tc>
      </w:tr>
      <w:tr w:rsidR="00FB2933" w14:paraId="1046B764" w14:textId="77777777" w:rsidTr="00340710">
        <w:trPr>
          <w:trHeight w:val="1"/>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vAlign w:val="center"/>
          </w:tcPr>
          <w:p w14:paraId="6EB0D0CA" w14:textId="77777777" w:rsidR="00FB2933" w:rsidRPr="001E11F9" w:rsidRDefault="00FB2933" w:rsidP="00340710">
            <w:pPr>
              <w:spacing w:after="0" w:line="240" w:lineRule="auto"/>
              <w:rPr>
                <w:rFonts w:eastAsia="Calibri" w:cstheme="minorHAnsi"/>
                <w:sz w:val="24"/>
                <w:szCs w:val="24"/>
              </w:rPr>
            </w:pPr>
            <w:r w:rsidRPr="001E11F9">
              <w:rPr>
                <w:rFonts w:eastAsia="Calibri" w:cstheme="minorHAnsi"/>
                <w:b/>
                <w:sz w:val="24"/>
                <w:szCs w:val="24"/>
              </w:rPr>
              <w:t xml:space="preserve">                                                                        Apologies</w:t>
            </w:r>
          </w:p>
        </w:tc>
      </w:tr>
      <w:tr w:rsidR="00FB2933" w14:paraId="08A4FE75" w14:textId="77777777" w:rsidTr="00340710">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64149" w14:textId="77777777" w:rsidR="00FB2933" w:rsidRPr="00EF0365" w:rsidRDefault="00FB2933" w:rsidP="00340710">
            <w:pPr>
              <w:spacing w:after="0" w:line="240" w:lineRule="auto"/>
              <w:rPr>
                <w:rFonts w:ascii="Calibri" w:eastAsia="Calibri" w:hAnsi="Calibri" w:cs="Calibri"/>
                <w:b/>
                <w:bCs/>
              </w:rPr>
            </w:pPr>
            <w:r w:rsidRPr="00EF0365">
              <w:rPr>
                <w:rFonts w:ascii="Calibri" w:eastAsia="Calibri" w:hAnsi="Calibri" w:cs="Calibri"/>
                <w:b/>
                <w:bCs/>
              </w:rPr>
              <w:t>KM</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34BB6" w14:textId="77777777" w:rsidR="00FB2933" w:rsidRPr="001E11F9" w:rsidRDefault="00FB2933" w:rsidP="00340710">
            <w:pPr>
              <w:spacing w:after="0" w:line="240" w:lineRule="auto"/>
              <w:rPr>
                <w:rFonts w:eastAsia="Calibri" w:cstheme="minorHAnsi"/>
                <w:sz w:val="24"/>
                <w:szCs w:val="24"/>
              </w:rPr>
            </w:pPr>
            <w:r>
              <w:rPr>
                <w:rFonts w:eastAsia="Calibri" w:cstheme="minorHAnsi"/>
                <w:b/>
                <w:sz w:val="24"/>
                <w:szCs w:val="24"/>
              </w:rPr>
              <w:t xml:space="preserve">Kevin </w:t>
            </w:r>
            <w:r w:rsidRPr="00EF0365">
              <w:rPr>
                <w:rFonts w:eastAsia="Calibri" w:cstheme="minorHAnsi"/>
                <w:b/>
                <w:sz w:val="24"/>
                <w:szCs w:val="24"/>
              </w:rPr>
              <w:t>Miguim</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EC55D0" w14:textId="77777777" w:rsidR="00FB2933" w:rsidRPr="001E11F9" w:rsidRDefault="00FB2933" w:rsidP="00340710">
            <w:pPr>
              <w:spacing w:after="0" w:line="240" w:lineRule="auto"/>
              <w:rPr>
                <w:rFonts w:eastAsia="Calibri" w:cstheme="minorHAnsi"/>
                <w:sz w:val="24"/>
                <w:szCs w:val="24"/>
              </w:rPr>
            </w:pPr>
            <w:r w:rsidRPr="001E11F9">
              <w:rPr>
                <w:rFonts w:eastAsia="Calibri" w:cstheme="minorHAnsi"/>
                <w:sz w:val="24"/>
                <w:szCs w:val="24"/>
              </w:rPr>
              <w:t>VP Education</w:t>
            </w:r>
          </w:p>
        </w:tc>
      </w:tr>
      <w:tr w:rsidR="00FB2933" w14:paraId="7FB5E73B" w14:textId="77777777" w:rsidTr="00340710">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28594" w14:textId="77777777" w:rsidR="00FB2933" w:rsidRPr="00EF0365" w:rsidRDefault="00FB2933" w:rsidP="00340710">
            <w:pPr>
              <w:spacing w:after="0" w:line="240" w:lineRule="auto"/>
              <w:rPr>
                <w:rFonts w:eastAsia="Calibri" w:cstheme="minorHAnsi"/>
                <w:b/>
                <w:bCs/>
                <w:sz w:val="24"/>
                <w:szCs w:val="24"/>
              </w:rPr>
            </w:pPr>
            <w:r w:rsidRPr="00EF0365">
              <w:rPr>
                <w:rFonts w:eastAsia="Calibri" w:cstheme="minorHAnsi"/>
                <w:b/>
                <w:bCs/>
                <w:sz w:val="24"/>
                <w:szCs w:val="24"/>
              </w:rPr>
              <w:t>MC</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B45A7" w14:textId="77777777" w:rsidR="00FB2933" w:rsidRPr="001E11F9" w:rsidRDefault="00FB2933" w:rsidP="00340710">
            <w:pPr>
              <w:spacing w:after="0" w:line="240" w:lineRule="auto"/>
              <w:rPr>
                <w:rFonts w:eastAsia="Calibri" w:cstheme="minorHAnsi"/>
                <w:b/>
                <w:sz w:val="24"/>
                <w:szCs w:val="24"/>
              </w:rPr>
            </w:pPr>
            <w:r w:rsidRPr="001E11F9">
              <w:rPr>
                <w:rFonts w:eastAsia="Calibri" w:cstheme="minorHAnsi"/>
                <w:b/>
                <w:sz w:val="24"/>
                <w:szCs w:val="24"/>
              </w:rPr>
              <w:t>Maeve Cowper</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BC4B3" w14:textId="77777777" w:rsidR="00FB2933" w:rsidRPr="001E11F9" w:rsidRDefault="00FB2933" w:rsidP="00340710">
            <w:pPr>
              <w:spacing w:after="0" w:line="240" w:lineRule="auto"/>
              <w:rPr>
                <w:rFonts w:eastAsia="Calibri" w:cstheme="minorHAnsi"/>
                <w:sz w:val="24"/>
                <w:szCs w:val="24"/>
              </w:rPr>
            </w:pPr>
            <w:r w:rsidRPr="001E11F9">
              <w:rPr>
                <w:rFonts w:eastAsia="Calibri" w:cstheme="minorHAnsi"/>
                <w:sz w:val="24"/>
                <w:szCs w:val="24"/>
              </w:rPr>
              <w:t xml:space="preserve">UWS Head of Student Development </w:t>
            </w:r>
          </w:p>
        </w:tc>
      </w:tr>
      <w:tr w:rsidR="00FB2933" w14:paraId="0DB82DB3" w14:textId="77777777" w:rsidTr="00340710">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4CB55" w14:textId="1447EA7B" w:rsidR="00FB2933" w:rsidRDefault="00FB2933" w:rsidP="00340710">
            <w:pPr>
              <w:spacing w:after="0" w:line="240" w:lineRule="auto"/>
              <w:rPr>
                <w:rFonts w:ascii="Calibri" w:eastAsia="Calibri" w:hAnsi="Calibri" w:cs="Calibri"/>
                <w:b/>
              </w:rPr>
            </w:pPr>
            <w:r>
              <w:rPr>
                <w:rFonts w:ascii="Calibri" w:eastAsia="Calibri" w:hAnsi="Calibri" w:cs="Calibri"/>
                <w:b/>
              </w:rPr>
              <w:t>Y</w:t>
            </w:r>
            <w:r w:rsidR="00D325AD">
              <w:rPr>
                <w:rFonts w:ascii="Calibri" w:eastAsia="Calibri" w:hAnsi="Calibri" w:cs="Calibri"/>
                <w:b/>
              </w:rPr>
              <w:t>Q</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A929F6" w14:textId="77777777" w:rsidR="00FB2933" w:rsidRPr="001E11F9" w:rsidRDefault="00FB2933" w:rsidP="00340710">
            <w:pPr>
              <w:spacing w:after="0" w:line="240" w:lineRule="auto"/>
              <w:rPr>
                <w:rFonts w:eastAsia="Calibri" w:cstheme="minorHAnsi"/>
                <w:b/>
                <w:sz w:val="24"/>
                <w:szCs w:val="24"/>
              </w:rPr>
            </w:pPr>
            <w:r w:rsidRPr="001E11F9">
              <w:rPr>
                <w:rFonts w:eastAsia="Calibri" w:cstheme="minorHAnsi"/>
                <w:b/>
                <w:sz w:val="24"/>
                <w:szCs w:val="24"/>
              </w:rPr>
              <w:t>Yusuf Qureshi</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BB910B" w14:textId="77777777" w:rsidR="00FB2933" w:rsidRPr="001E11F9" w:rsidRDefault="00FB2933" w:rsidP="00340710">
            <w:pPr>
              <w:spacing w:after="0" w:line="240" w:lineRule="auto"/>
              <w:rPr>
                <w:rFonts w:eastAsia="Calibri" w:cstheme="minorHAnsi"/>
                <w:sz w:val="24"/>
                <w:szCs w:val="24"/>
              </w:rPr>
            </w:pPr>
            <w:r w:rsidRPr="001E11F9">
              <w:rPr>
                <w:rFonts w:eastAsia="Calibri" w:cstheme="minorHAnsi"/>
                <w:sz w:val="24"/>
                <w:szCs w:val="24"/>
              </w:rPr>
              <w:t>External Trustee</w:t>
            </w:r>
          </w:p>
        </w:tc>
      </w:tr>
      <w:tr w:rsidR="00FB2933" w14:paraId="115DB821" w14:textId="77777777" w:rsidTr="00340710">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DEDF6" w14:textId="77777777" w:rsidR="00FB2933" w:rsidRPr="001E11F9" w:rsidRDefault="00FB2933" w:rsidP="00340710">
            <w:pPr>
              <w:spacing w:after="0" w:line="240" w:lineRule="auto"/>
              <w:rPr>
                <w:rFonts w:eastAsia="Calibri" w:cstheme="minorHAnsi"/>
                <w:b/>
                <w:sz w:val="24"/>
                <w:szCs w:val="24"/>
              </w:rPr>
            </w:pPr>
            <w:r>
              <w:rPr>
                <w:rFonts w:ascii="Calibri" w:eastAsia="Calibri" w:hAnsi="Calibri" w:cs="Calibri"/>
                <w:b/>
              </w:rPr>
              <w:t>KS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EF094" w14:textId="77777777" w:rsidR="00FB2933" w:rsidRPr="001E11F9" w:rsidRDefault="00FB2933" w:rsidP="00340710">
            <w:pPr>
              <w:spacing w:after="0" w:line="240" w:lineRule="auto"/>
              <w:rPr>
                <w:rFonts w:eastAsia="Calibri" w:cstheme="minorHAnsi"/>
                <w:b/>
                <w:sz w:val="24"/>
                <w:szCs w:val="24"/>
              </w:rPr>
            </w:pPr>
            <w:r w:rsidRPr="001E11F9">
              <w:rPr>
                <w:rFonts w:eastAsia="Calibri" w:cstheme="minorHAnsi"/>
                <w:b/>
                <w:sz w:val="24"/>
                <w:szCs w:val="24"/>
              </w:rPr>
              <w:t>Kimberly Slessor</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01B22" w14:textId="77777777" w:rsidR="00FB2933" w:rsidRPr="001E11F9" w:rsidRDefault="00FB2933" w:rsidP="00340710">
            <w:pPr>
              <w:spacing w:after="0" w:line="240" w:lineRule="auto"/>
              <w:rPr>
                <w:rFonts w:eastAsia="Calibri" w:cstheme="minorHAnsi"/>
                <w:sz w:val="24"/>
                <w:szCs w:val="24"/>
              </w:rPr>
            </w:pPr>
            <w:r w:rsidRPr="001E11F9">
              <w:rPr>
                <w:rFonts w:eastAsia="Calibri" w:cstheme="minorHAnsi"/>
                <w:sz w:val="24"/>
                <w:szCs w:val="24"/>
              </w:rPr>
              <w:t>Student Trustee</w:t>
            </w:r>
          </w:p>
        </w:tc>
      </w:tr>
      <w:tr w:rsidR="00FB2933" w14:paraId="3B33F30E" w14:textId="77777777" w:rsidTr="00340710">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6D761F" w14:textId="25FB3911" w:rsidR="00FB2933" w:rsidRPr="001E11F9" w:rsidRDefault="00FB2933" w:rsidP="00340710">
            <w:pPr>
              <w:spacing w:after="0" w:line="240" w:lineRule="auto"/>
              <w:rPr>
                <w:rFonts w:eastAsia="Calibri" w:cstheme="minorHAnsi"/>
                <w:b/>
                <w:sz w:val="24"/>
                <w:szCs w:val="24"/>
              </w:rPr>
            </w:pPr>
            <w:r w:rsidRPr="001E11F9">
              <w:rPr>
                <w:rFonts w:eastAsia="Calibri" w:cstheme="minorHAnsi"/>
                <w:b/>
                <w:sz w:val="24"/>
                <w:szCs w:val="24"/>
              </w:rPr>
              <w:t>DD</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95C94" w14:textId="77777777" w:rsidR="00FB2933" w:rsidRPr="001E11F9" w:rsidRDefault="00FB2933" w:rsidP="00340710">
            <w:pPr>
              <w:spacing w:after="0" w:line="240" w:lineRule="auto"/>
              <w:rPr>
                <w:rFonts w:eastAsia="Calibri" w:cstheme="minorHAnsi"/>
                <w:b/>
                <w:sz w:val="24"/>
                <w:szCs w:val="24"/>
              </w:rPr>
            </w:pPr>
            <w:r w:rsidRPr="001E11F9">
              <w:rPr>
                <w:rFonts w:eastAsia="Calibri" w:cstheme="minorHAnsi"/>
                <w:b/>
                <w:sz w:val="24"/>
                <w:szCs w:val="24"/>
              </w:rPr>
              <w:t>David Devlin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16105" w14:textId="77777777" w:rsidR="00FB2933" w:rsidRPr="001E11F9" w:rsidRDefault="00FB2933" w:rsidP="00340710">
            <w:pPr>
              <w:spacing w:after="0" w:line="240" w:lineRule="auto"/>
              <w:rPr>
                <w:rFonts w:eastAsia="Calibri" w:cstheme="minorHAnsi"/>
                <w:sz w:val="24"/>
                <w:szCs w:val="24"/>
              </w:rPr>
            </w:pPr>
            <w:r w:rsidRPr="001E11F9">
              <w:rPr>
                <w:rFonts w:eastAsia="Calibri" w:cstheme="minorHAnsi"/>
                <w:sz w:val="24"/>
                <w:szCs w:val="24"/>
              </w:rPr>
              <w:t>Head of Student Union Support Services</w:t>
            </w:r>
          </w:p>
        </w:tc>
      </w:tr>
      <w:tr w:rsidR="00FB2933" w14:paraId="0A22FEB5" w14:textId="77777777" w:rsidTr="00340710">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02BB0" w14:textId="080A9D90" w:rsidR="00FB2933" w:rsidRPr="00EF0365" w:rsidRDefault="00FB2933" w:rsidP="00340710">
            <w:pPr>
              <w:spacing w:after="0" w:line="240" w:lineRule="auto"/>
              <w:rPr>
                <w:rFonts w:eastAsia="Calibri" w:cstheme="minorHAnsi"/>
                <w:b/>
                <w:bCs/>
                <w:sz w:val="24"/>
                <w:szCs w:val="24"/>
              </w:rPr>
            </w:pPr>
            <w:r w:rsidRPr="00EF0365">
              <w:rPr>
                <w:rFonts w:eastAsia="Calibri" w:cstheme="minorHAnsi"/>
                <w:b/>
                <w:bCs/>
                <w:sz w:val="24"/>
                <w:szCs w:val="24"/>
              </w:rPr>
              <w:t>R</w:t>
            </w:r>
            <w:r w:rsidR="00D325AD">
              <w:rPr>
                <w:rFonts w:eastAsia="Calibri" w:cstheme="minorHAnsi"/>
                <w:b/>
                <w:bCs/>
                <w:sz w:val="24"/>
                <w:szCs w:val="24"/>
              </w:rPr>
              <w:t>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98E357" w14:textId="77777777" w:rsidR="00FB2933" w:rsidRPr="001E11F9" w:rsidRDefault="00FB2933" w:rsidP="00340710">
            <w:pPr>
              <w:spacing w:after="0" w:line="240" w:lineRule="auto"/>
              <w:rPr>
                <w:rFonts w:eastAsia="Calibri" w:cstheme="minorHAnsi"/>
                <w:b/>
                <w:sz w:val="24"/>
                <w:szCs w:val="24"/>
              </w:rPr>
            </w:pPr>
            <w:r w:rsidRPr="001E11F9">
              <w:rPr>
                <w:rFonts w:eastAsia="Calibri" w:cstheme="minorHAnsi"/>
                <w:b/>
                <w:sz w:val="24"/>
                <w:szCs w:val="24"/>
              </w:rPr>
              <w:t xml:space="preserve">Rose Allison </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669BB" w14:textId="77777777" w:rsidR="00FB2933" w:rsidRPr="001E11F9" w:rsidRDefault="00FB2933" w:rsidP="00340710">
            <w:pPr>
              <w:spacing w:after="0" w:line="240" w:lineRule="auto"/>
              <w:rPr>
                <w:rFonts w:eastAsia="Calibri" w:cstheme="minorHAnsi"/>
                <w:sz w:val="24"/>
                <w:szCs w:val="24"/>
              </w:rPr>
            </w:pPr>
            <w:r w:rsidRPr="001E11F9">
              <w:rPr>
                <w:rFonts w:eastAsia="Calibri" w:cstheme="minorHAnsi"/>
                <w:sz w:val="24"/>
                <w:szCs w:val="24"/>
              </w:rPr>
              <w:t>Venues Manager</w:t>
            </w:r>
          </w:p>
        </w:tc>
      </w:tr>
    </w:tbl>
    <w:p w14:paraId="13819CE4" w14:textId="77777777" w:rsidR="00FB2933" w:rsidRDefault="00FB2933" w:rsidP="00FB2933">
      <w:pPr>
        <w:spacing w:after="0" w:line="240" w:lineRule="auto"/>
        <w:rPr>
          <w:rFonts w:ascii="Calibri" w:eastAsia="Calibri" w:hAnsi="Calibri" w:cs="Calibri"/>
          <w:b/>
        </w:rPr>
      </w:pPr>
    </w:p>
    <w:p w14:paraId="6E6C9325" w14:textId="77777777" w:rsidR="00FB2933" w:rsidRDefault="00FB2933" w:rsidP="00FB2933">
      <w:pPr>
        <w:spacing w:after="0" w:line="240" w:lineRule="auto"/>
        <w:rPr>
          <w:rFonts w:ascii="Calibri" w:eastAsia="Calibri" w:hAnsi="Calibri" w:cs="Calibri"/>
          <w:b/>
        </w:rPr>
      </w:pPr>
    </w:p>
    <w:p w14:paraId="5655D4BF" w14:textId="77777777" w:rsidR="00FB2933" w:rsidRDefault="00FB2933" w:rsidP="00FB2933">
      <w:pPr>
        <w:spacing w:after="0" w:line="240" w:lineRule="auto"/>
        <w:rPr>
          <w:rFonts w:ascii="Calibri" w:eastAsia="Calibri" w:hAnsi="Calibri" w:cs="Calibri"/>
          <w:b/>
        </w:rPr>
      </w:pPr>
      <w:r>
        <w:rPr>
          <w:rFonts w:ascii="Calibri" w:eastAsia="Calibri" w:hAnsi="Calibri" w:cs="Calibri"/>
          <w:b/>
        </w:rPr>
        <w:t>Minutes</w:t>
      </w:r>
    </w:p>
    <w:tbl>
      <w:tblPr>
        <w:tblW w:w="9668" w:type="dxa"/>
        <w:tblInd w:w="108" w:type="dxa"/>
        <w:tblCellMar>
          <w:left w:w="10" w:type="dxa"/>
          <w:right w:w="10" w:type="dxa"/>
        </w:tblCellMar>
        <w:tblLook w:val="0000" w:firstRow="0" w:lastRow="0" w:firstColumn="0" w:lastColumn="0" w:noHBand="0" w:noVBand="0"/>
      </w:tblPr>
      <w:tblGrid>
        <w:gridCol w:w="1305"/>
        <w:gridCol w:w="7229"/>
        <w:gridCol w:w="1134"/>
      </w:tblGrid>
      <w:tr w:rsidR="00FB2933" w14:paraId="7B901E3F" w14:textId="77777777" w:rsidTr="00340710">
        <w:trPr>
          <w:trHeight w:val="1"/>
        </w:trPr>
        <w:tc>
          <w:tcPr>
            <w:tcW w:w="13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14:paraId="35CF8937" w14:textId="77777777" w:rsidR="00FB2933" w:rsidRPr="001E11F9" w:rsidRDefault="00FB2933" w:rsidP="00340710">
            <w:pPr>
              <w:spacing w:after="0" w:line="240" w:lineRule="auto"/>
              <w:rPr>
                <w:rFonts w:ascii="Calibri" w:eastAsia="Calibri" w:hAnsi="Calibri" w:cs="Calibri"/>
                <w:sz w:val="28"/>
                <w:szCs w:val="28"/>
              </w:rPr>
            </w:pPr>
            <w:r w:rsidRPr="001E11F9">
              <w:rPr>
                <w:rFonts w:ascii="Calibri" w:eastAsia="Calibri" w:hAnsi="Calibri" w:cs="Calibri"/>
                <w:b/>
                <w:sz w:val="28"/>
                <w:szCs w:val="28"/>
              </w:rPr>
              <w:t>Item #</w:t>
            </w:r>
          </w:p>
        </w:tc>
        <w:tc>
          <w:tcPr>
            <w:tcW w:w="72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75CFD70C" w14:textId="77777777" w:rsidR="00FB2933" w:rsidRPr="001E11F9" w:rsidRDefault="00FB2933" w:rsidP="00340710">
            <w:pPr>
              <w:spacing w:after="0" w:line="240" w:lineRule="auto"/>
              <w:jc w:val="center"/>
              <w:rPr>
                <w:rFonts w:ascii="Calibri" w:eastAsia="Calibri" w:hAnsi="Calibri" w:cs="Calibri"/>
                <w:sz w:val="28"/>
                <w:szCs w:val="28"/>
              </w:rPr>
            </w:pPr>
            <w:r w:rsidRPr="001E11F9">
              <w:rPr>
                <w:rFonts w:ascii="Calibri" w:eastAsia="Calibri" w:hAnsi="Calibri" w:cs="Calibri"/>
                <w:b/>
                <w:sz w:val="28"/>
                <w:szCs w:val="28"/>
              </w:rPr>
              <w:t>Item</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4179DFEB" w14:textId="77777777" w:rsidR="00FB2933" w:rsidRPr="001E11F9" w:rsidRDefault="00FB2933" w:rsidP="00340710">
            <w:pPr>
              <w:spacing w:after="0" w:line="240" w:lineRule="auto"/>
              <w:jc w:val="center"/>
              <w:rPr>
                <w:rFonts w:ascii="Calibri" w:eastAsia="Calibri" w:hAnsi="Calibri" w:cs="Calibri"/>
                <w:sz w:val="28"/>
                <w:szCs w:val="28"/>
              </w:rPr>
            </w:pPr>
            <w:r w:rsidRPr="001E11F9">
              <w:rPr>
                <w:rFonts w:ascii="Calibri" w:eastAsia="Calibri" w:hAnsi="Calibri" w:cs="Calibri"/>
                <w:b/>
                <w:sz w:val="28"/>
                <w:szCs w:val="28"/>
              </w:rPr>
              <w:t>Lead</w:t>
            </w:r>
          </w:p>
        </w:tc>
      </w:tr>
      <w:tr w:rsidR="00FB2933" w14:paraId="061B534C" w14:textId="77777777" w:rsidTr="00340710">
        <w:trPr>
          <w:trHeight w:val="1"/>
        </w:trPr>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55BF5" w14:textId="40DB82F1" w:rsidR="00FB2933" w:rsidRPr="001E11F9" w:rsidRDefault="00FB2933" w:rsidP="00340710">
            <w:pPr>
              <w:spacing w:after="0" w:line="240" w:lineRule="auto"/>
              <w:rPr>
                <w:rFonts w:ascii="Calibri" w:eastAsia="Calibri" w:hAnsi="Calibri" w:cs="Calibri"/>
                <w:sz w:val="24"/>
                <w:szCs w:val="24"/>
              </w:rPr>
            </w:pPr>
            <w:r w:rsidRPr="001E11F9">
              <w:rPr>
                <w:rFonts w:ascii="Calibri" w:eastAsia="Calibri" w:hAnsi="Calibri" w:cs="Calibri"/>
                <w:b/>
                <w:sz w:val="24"/>
                <w:szCs w:val="24"/>
              </w:rPr>
              <w:t>2</w:t>
            </w:r>
            <w:r w:rsidR="005D694B">
              <w:rPr>
                <w:rFonts w:ascii="Calibri" w:eastAsia="Calibri" w:hAnsi="Calibri" w:cs="Calibri"/>
                <w:b/>
                <w:sz w:val="24"/>
                <w:szCs w:val="24"/>
              </w:rPr>
              <w:t>8</w:t>
            </w:r>
            <w:r w:rsidRPr="001E11F9">
              <w:rPr>
                <w:rFonts w:ascii="Calibri" w:eastAsia="Calibri" w:hAnsi="Calibri" w:cs="Calibri"/>
                <w:b/>
                <w:sz w:val="24"/>
                <w:szCs w:val="24"/>
              </w:rPr>
              <w:t>.1</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5B6A0" w14:textId="77777777" w:rsidR="00FB2933" w:rsidRPr="008F5612" w:rsidRDefault="00FB2933" w:rsidP="00340710">
            <w:pPr>
              <w:spacing w:after="0" w:line="240" w:lineRule="auto"/>
              <w:rPr>
                <w:rFonts w:ascii="Calibri" w:eastAsia="Calibri" w:hAnsi="Calibri" w:cs="Calibri"/>
                <w:b/>
                <w:sz w:val="24"/>
                <w:szCs w:val="24"/>
              </w:rPr>
            </w:pPr>
            <w:r w:rsidRPr="008F5612">
              <w:rPr>
                <w:rFonts w:ascii="Calibri" w:eastAsia="Calibri" w:hAnsi="Calibri" w:cs="Calibri"/>
                <w:b/>
                <w:sz w:val="24"/>
                <w:szCs w:val="24"/>
              </w:rPr>
              <w:t>Welcome, opening, apologies &amp; declaration of interests</w:t>
            </w:r>
          </w:p>
          <w:p w14:paraId="3A3BCBD4" w14:textId="77777777" w:rsidR="00FB2933" w:rsidRPr="008F5612" w:rsidRDefault="00FB2933" w:rsidP="00340710">
            <w:pPr>
              <w:spacing w:after="0" w:line="240" w:lineRule="auto"/>
              <w:rPr>
                <w:rFonts w:ascii="Calibri" w:eastAsia="Calibri" w:hAnsi="Calibri" w:cs="Calibri"/>
                <w:sz w:val="24"/>
                <w:szCs w:val="24"/>
              </w:rPr>
            </w:pPr>
            <w:r w:rsidRPr="008F5612">
              <w:rPr>
                <w:rFonts w:ascii="Calibri" w:eastAsia="Calibri" w:hAnsi="Calibri" w:cs="Calibri"/>
                <w:sz w:val="24"/>
                <w:szCs w:val="24"/>
              </w:rPr>
              <w:t>Everyone was welcomed along to the meeting today and thanked for their attendance</w:t>
            </w:r>
          </w:p>
          <w:p w14:paraId="2307443B" w14:textId="77777777" w:rsidR="00FB2933" w:rsidRPr="008F5612" w:rsidRDefault="00FB2933" w:rsidP="00340710">
            <w:pPr>
              <w:spacing w:after="0" w:line="240" w:lineRule="auto"/>
              <w:rPr>
                <w:rFonts w:ascii="Calibri" w:eastAsia="Calibri" w:hAnsi="Calibri" w:cs="Calibri"/>
                <w:sz w:val="24"/>
                <w:szCs w:val="24"/>
              </w:rPr>
            </w:pPr>
          </w:p>
          <w:p w14:paraId="68D15875" w14:textId="77777777" w:rsidR="00FB2933" w:rsidRPr="008F5612" w:rsidRDefault="00FB2933" w:rsidP="00340710">
            <w:pPr>
              <w:spacing w:after="0" w:line="240" w:lineRule="auto"/>
              <w:rPr>
                <w:rFonts w:ascii="Calibri" w:eastAsia="Calibri" w:hAnsi="Calibri" w:cs="Calibri"/>
                <w:b/>
                <w:sz w:val="24"/>
                <w:szCs w:val="24"/>
              </w:rPr>
            </w:pPr>
            <w:r w:rsidRPr="008F5612">
              <w:rPr>
                <w:rFonts w:ascii="Calibri" w:eastAsia="Calibri" w:hAnsi="Calibri" w:cs="Calibri"/>
                <w:b/>
                <w:sz w:val="24"/>
                <w:szCs w:val="24"/>
              </w:rPr>
              <w:t>No declarations of interest were given for this meeting.</w:t>
            </w:r>
          </w:p>
          <w:p w14:paraId="423B7637" w14:textId="77777777" w:rsidR="00FB2933" w:rsidRPr="008F5612" w:rsidRDefault="00FB2933" w:rsidP="00340710">
            <w:pPr>
              <w:spacing w:after="0" w:line="240" w:lineRule="auto"/>
              <w:rPr>
                <w:rFonts w:ascii="Calibri" w:eastAsia="Calibri" w:hAnsi="Calibri" w:cs="Calibri"/>
                <w:b/>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30387" w14:textId="77777777" w:rsidR="00FB2933" w:rsidRPr="008F5612" w:rsidRDefault="00FB2933" w:rsidP="00340710">
            <w:pPr>
              <w:spacing w:after="0" w:line="240" w:lineRule="auto"/>
              <w:rPr>
                <w:rFonts w:ascii="Calibri" w:eastAsia="Calibri" w:hAnsi="Calibri" w:cs="Calibri"/>
                <w:sz w:val="24"/>
                <w:szCs w:val="24"/>
              </w:rPr>
            </w:pPr>
            <w:r w:rsidRPr="008F5612">
              <w:rPr>
                <w:rFonts w:ascii="Calibri" w:eastAsia="Calibri" w:hAnsi="Calibri" w:cs="Calibri"/>
                <w:b/>
                <w:sz w:val="24"/>
                <w:szCs w:val="24"/>
              </w:rPr>
              <w:t>Chair</w:t>
            </w:r>
          </w:p>
        </w:tc>
      </w:tr>
      <w:tr w:rsidR="00FB2933" w14:paraId="15DBACAE" w14:textId="77777777" w:rsidTr="00340710">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013474" w14:textId="768693AC" w:rsidR="00FB2933" w:rsidRPr="001E11F9" w:rsidRDefault="0000037F" w:rsidP="00340710">
            <w:pPr>
              <w:spacing w:after="0" w:line="240" w:lineRule="auto"/>
              <w:rPr>
                <w:rFonts w:ascii="Calibri" w:eastAsia="Calibri" w:hAnsi="Calibri" w:cs="Calibri"/>
                <w:sz w:val="24"/>
                <w:szCs w:val="24"/>
              </w:rPr>
            </w:pPr>
            <w:r>
              <w:rPr>
                <w:rFonts w:ascii="Calibri" w:eastAsia="Calibri" w:hAnsi="Calibri" w:cs="Calibri"/>
                <w:b/>
                <w:sz w:val="24"/>
                <w:szCs w:val="24"/>
              </w:rPr>
              <w:t>28.2</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633FD" w14:textId="7F6B9D1A" w:rsidR="00FB2933" w:rsidRPr="008F5612" w:rsidRDefault="00FB2933" w:rsidP="00340710">
            <w:pPr>
              <w:spacing w:after="0" w:line="240" w:lineRule="auto"/>
              <w:rPr>
                <w:rFonts w:ascii="Calibri" w:eastAsia="Calibri" w:hAnsi="Calibri" w:cs="Calibri"/>
                <w:b/>
                <w:sz w:val="24"/>
                <w:szCs w:val="24"/>
              </w:rPr>
            </w:pPr>
            <w:r w:rsidRPr="008F5612">
              <w:rPr>
                <w:rFonts w:ascii="Calibri" w:eastAsia="Calibri" w:hAnsi="Calibri" w:cs="Calibri"/>
                <w:b/>
                <w:sz w:val="24"/>
                <w:szCs w:val="24"/>
              </w:rPr>
              <w:t>a. Minutes of meeting held on 2</w:t>
            </w:r>
            <w:r w:rsidR="0052201B">
              <w:rPr>
                <w:rFonts w:ascii="Calibri" w:eastAsia="Calibri" w:hAnsi="Calibri" w:cs="Calibri"/>
                <w:b/>
                <w:sz w:val="24"/>
                <w:szCs w:val="24"/>
              </w:rPr>
              <w:t>5</w:t>
            </w:r>
            <w:r w:rsidRPr="008F5612">
              <w:rPr>
                <w:rFonts w:ascii="Calibri" w:eastAsia="Calibri" w:hAnsi="Calibri" w:cs="Calibri"/>
                <w:b/>
                <w:sz w:val="24"/>
                <w:szCs w:val="24"/>
                <w:vertAlign w:val="superscript"/>
              </w:rPr>
              <w:t>th</w:t>
            </w:r>
            <w:r w:rsidRPr="008F5612">
              <w:rPr>
                <w:rFonts w:ascii="Calibri" w:eastAsia="Calibri" w:hAnsi="Calibri" w:cs="Calibri"/>
                <w:b/>
                <w:sz w:val="24"/>
                <w:szCs w:val="24"/>
              </w:rPr>
              <w:t xml:space="preserve"> </w:t>
            </w:r>
            <w:r w:rsidR="0052201B">
              <w:rPr>
                <w:rFonts w:ascii="Calibri" w:eastAsia="Calibri" w:hAnsi="Calibri" w:cs="Calibri"/>
                <w:b/>
                <w:sz w:val="24"/>
                <w:szCs w:val="24"/>
              </w:rPr>
              <w:t>June</w:t>
            </w:r>
            <w:r w:rsidRPr="008F5612">
              <w:rPr>
                <w:rFonts w:ascii="Calibri" w:eastAsia="Calibri" w:hAnsi="Calibri" w:cs="Calibri"/>
                <w:b/>
                <w:sz w:val="24"/>
                <w:szCs w:val="24"/>
              </w:rPr>
              <w:t xml:space="preserve"> 2021         </w:t>
            </w:r>
          </w:p>
          <w:p w14:paraId="07452F54" w14:textId="77777777" w:rsidR="00FB2933" w:rsidRPr="008F5612" w:rsidRDefault="00FB2933" w:rsidP="00340710">
            <w:pPr>
              <w:spacing w:after="0" w:line="240" w:lineRule="auto"/>
              <w:rPr>
                <w:rFonts w:ascii="Calibri" w:eastAsia="Calibri" w:hAnsi="Calibri" w:cs="Calibri"/>
                <w:b/>
                <w:sz w:val="24"/>
                <w:szCs w:val="24"/>
              </w:rPr>
            </w:pPr>
          </w:p>
          <w:p w14:paraId="043568C2" w14:textId="77777777" w:rsidR="00FB2933" w:rsidRPr="008F5612" w:rsidRDefault="00FB2933" w:rsidP="00340710">
            <w:pPr>
              <w:spacing w:after="0" w:line="240" w:lineRule="auto"/>
              <w:rPr>
                <w:rFonts w:ascii="Calibri" w:eastAsia="Calibri" w:hAnsi="Calibri" w:cs="Calibri"/>
                <w:b/>
                <w:sz w:val="24"/>
                <w:szCs w:val="24"/>
              </w:rPr>
            </w:pPr>
            <w:r w:rsidRPr="008F5612">
              <w:rPr>
                <w:rFonts w:ascii="Calibri" w:eastAsia="Calibri" w:hAnsi="Calibri" w:cs="Calibri"/>
                <w:b/>
                <w:sz w:val="24"/>
                <w:szCs w:val="24"/>
              </w:rPr>
              <w:t>Minutes were approved as true and accurate record</w:t>
            </w:r>
          </w:p>
          <w:p w14:paraId="100099A5" w14:textId="77777777" w:rsidR="00FB2933" w:rsidRPr="008F5612" w:rsidRDefault="00FB2933" w:rsidP="00340710">
            <w:pPr>
              <w:spacing w:after="0" w:line="240" w:lineRule="auto"/>
              <w:rPr>
                <w:rFonts w:ascii="Calibri" w:eastAsia="Calibri" w:hAnsi="Calibri" w:cs="Calibri"/>
                <w:b/>
                <w:sz w:val="24"/>
                <w:szCs w:val="24"/>
              </w:rPr>
            </w:pPr>
          </w:p>
          <w:p w14:paraId="02130724" w14:textId="77777777" w:rsidR="00FB2933" w:rsidRPr="008F5612" w:rsidRDefault="00FB2933" w:rsidP="00340710">
            <w:pPr>
              <w:spacing w:after="0" w:line="240" w:lineRule="auto"/>
              <w:rPr>
                <w:rFonts w:ascii="Calibri" w:eastAsia="Calibri" w:hAnsi="Calibri" w:cs="Calibri"/>
                <w:b/>
                <w:sz w:val="24"/>
                <w:szCs w:val="24"/>
              </w:rPr>
            </w:pPr>
            <w:r w:rsidRPr="008F5612">
              <w:rPr>
                <w:rFonts w:ascii="Calibri" w:eastAsia="Calibri" w:hAnsi="Calibri" w:cs="Calibri"/>
                <w:b/>
                <w:sz w:val="24"/>
                <w:szCs w:val="24"/>
              </w:rPr>
              <w:t xml:space="preserve">Action log was updated with reports on actions </w:t>
            </w:r>
          </w:p>
          <w:p w14:paraId="2F05AC66" w14:textId="77777777" w:rsidR="00FB2933" w:rsidRPr="008F5612" w:rsidRDefault="00FB2933" w:rsidP="00340710">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38101" w14:textId="77777777" w:rsidR="00FB2933" w:rsidRPr="008F5612" w:rsidRDefault="00FB2933" w:rsidP="00340710">
            <w:pPr>
              <w:spacing w:after="0" w:line="240" w:lineRule="auto"/>
              <w:rPr>
                <w:rFonts w:ascii="Calibri" w:eastAsia="Calibri" w:hAnsi="Calibri" w:cs="Calibri"/>
                <w:b/>
                <w:sz w:val="24"/>
                <w:szCs w:val="24"/>
              </w:rPr>
            </w:pPr>
            <w:r w:rsidRPr="008F5612">
              <w:rPr>
                <w:rFonts w:ascii="Calibri" w:eastAsia="Calibri" w:hAnsi="Calibri" w:cs="Calibri"/>
                <w:b/>
                <w:sz w:val="24"/>
                <w:szCs w:val="24"/>
              </w:rPr>
              <w:t>Chair</w:t>
            </w:r>
          </w:p>
          <w:p w14:paraId="0C68B379" w14:textId="77777777" w:rsidR="00FB2933" w:rsidRPr="008F5612" w:rsidRDefault="00FB2933" w:rsidP="00340710">
            <w:pPr>
              <w:spacing w:after="0" w:line="240" w:lineRule="auto"/>
              <w:rPr>
                <w:rFonts w:ascii="Calibri" w:eastAsia="Calibri" w:hAnsi="Calibri" w:cs="Calibri"/>
                <w:b/>
                <w:sz w:val="24"/>
                <w:szCs w:val="24"/>
              </w:rPr>
            </w:pPr>
          </w:p>
          <w:p w14:paraId="27B9CD99" w14:textId="77777777" w:rsidR="00FB2933" w:rsidRPr="008F5612" w:rsidRDefault="00FB2933" w:rsidP="00340710">
            <w:pPr>
              <w:spacing w:after="0" w:line="240" w:lineRule="auto"/>
              <w:rPr>
                <w:rFonts w:ascii="Calibri" w:eastAsia="Calibri" w:hAnsi="Calibri" w:cs="Calibri"/>
                <w:b/>
                <w:sz w:val="24"/>
                <w:szCs w:val="24"/>
              </w:rPr>
            </w:pPr>
          </w:p>
          <w:p w14:paraId="1E11399B" w14:textId="77777777" w:rsidR="00FB2933" w:rsidRPr="008F5612" w:rsidRDefault="00FB2933" w:rsidP="00340710">
            <w:pPr>
              <w:spacing w:after="0" w:line="240" w:lineRule="auto"/>
              <w:rPr>
                <w:rFonts w:ascii="Calibri" w:eastAsia="Calibri" w:hAnsi="Calibri" w:cs="Calibri"/>
                <w:sz w:val="24"/>
                <w:szCs w:val="24"/>
              </w:rPr>
            </w:pPr>
          </w:p>
        </w:tc>
      </w:tr>
      <w:tr w:rsidR="0052201B" w14:paraId="1CF5D8EE" w14:textId="77777777" w:rsidTr="00340710">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703427" w14:textId="583F881B" w:rsidR="0052201B" w:rsidRDefault="0052201B" w:rsidP="00340710">
            <w:pPr>
              <w:spacing w:after="0" w:line="240" w:lineRule="auto"/>
              <w:rPr>
                <w:rFonts w:ascii="Calibri" w:eastAsia="Calibri" w:hAnsi="Calibri" w:cs="Calibri"/>
                <w:b/>
                <w:sz w:val="24"/>
                <w:szCs w:val="24"/>
              </w:rPr>
            </w:pPr>
            <w:r>
              <w:rPr>
                <w:rFonts w:ascii="Calibri" w:eastAsia="Calibri" w:hAnsi="Calibri" w:cs="Calibri"/>
                <w:b/>
                <w:sz w:val="24"/>
                <w:szCs w:val="24"/>
              </w:rPr>
              <w:t>28.3</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1B320" w14:textId="77777777" w:rsidR="00B33810" w:rsidRPr="002408A8" w:rsidRDefault="00B33810" w:rsidP="00B33810">
            <w:pPr>
              <w:widowControl w:val="0"/>
              <w:autoSpaceDN w:val="0"/>
              <w:adjustRightInd w:val="0"/>
              <w:rPr>
                <w:rFonts w:cs="Calibri"/>
                <w:b/>
                <w:sz w:val="28"/>
                <w:szCs w:val="28"/>
                <w:lang w:val="en-US" w:eastAsia="en-GB"/>
              </w:rPr>
            </w:pPr>
            <w:r w:rsidRPr="00E7169A">
              <w:rPr>
                <w:rFonts w:cs="Calibri"/>
                <w:b/>
                <w:bCs/>
                <w:sz w:val="24"/>
                <w:szCs w:val="24"/>
                <w:lang w:val="en-US" w:eastAsia="en-GB"/>
              </w:rPr>
              <w:t>Feedback from Board Development Day</w:t>
            </w:r>
          </w:p>
          <w:p w14:paraId="5FFA7448" w14:textId="0085C005" w:rsidR="0052201B" w:rsidRDefault="00051E6A" w:rsidP="00291279">
            <w:pPr>
              <w:pStyle w:val="ListParagraph"/>
              <w:numPr>
                <w:ilvl w:val="0"/>
                <w:numId w:val="12"/>
              </w:numPr>
              <w:spacing w:after="0" w:line="240" w:lineRule="auto"/>
              <w:rPr>
                <w:rFonts w:ascii="Calibri" w:eastAsia="Calibri" w:hAnsi="Calibri" w:cs="Calibri"/>
                <w:bCs/>
                <w:sz w:val="24"/>
                <w:szCs w:val="24"/>
              </w:rPr>
            </w:pPr>
            <w:r>
              <w:rPr>
                <w:rFonts w:ascii="Calibri" w:eastAsia="Calibri" w:hAnsi="Calibri" w:cs="Calibri"/>
                <w:bCs/>
                <w:sz w:val="24"/>
                <w:szCs w:val="24"/>
              </w:rPr>
              <w:t>Communication of Trustees -</w:t>
            </w:r>
            <w:r w:rsidR="002211E0">
              <w:rPr>
                <w:rFonts w:ascii="Calibri" w:eastAsia="Calibri" w:hAnsi="Calibri" w:cs="Calibri"/>
                <w:bCs/>
                <w:sz w:val="24"/>
                <w:szCs w:val="24"/>
              </w:rPr>
              <w:t xml:space="preserve"> b</w:t>
            </w:r>
            <w:r w:rsidR="00DB512A">
              <w:rPr>
                <w:rFonts w:ascii="Calibri" w:eastAsia="Calibri" w:hAnsi="Calibri" w:cs="Calibri"/>
                <w:bCs/>
                <w:sz w:val="24"/>
                <w:szCs w:val="24"/>
              </w:rPr>
              <w:t xml:space="preserve">io </w:t>
            </w:r>
            <w:r w:rsidR="007C0B9E">
              <w:rPr>
                <w:rFonts w:ascii="Calibri" w:eastAsia="Calibri" w:hAnsi="Calibri" w:cs="Calibri"/>
                <w:bCs/>
                <w:sz w:val="24"/>
                <w:szCs w:val="24"/>
              </w:rPr>
              <w:t xml:space="preserve">and photo </w:t>
            </w:r>
            <w:r w:rsidR="002B46EB">
              <w:rPr>
                <w:rFonts w:ascii="Calibri" w:eastAsia="Calibri" w:hAnsi="Calibri" w:cs="Calibri"/>
                <w:bCs/>
                <w:sz w:val="24"/>
                <w:szCs w:val="24"/>
              </w:rPr>
              <w:t xml:space="preserve">of each Trustee </w:t>
            </w:r>
            <w:r w:rsidR="0025388C">
              <w:rPr>
                <w:rFonts w:ascii="Calibri" w:eastAsia="Calibri" w:hAnsi="Calibri" w:cs="Calibri"/>
                <w:bCs/>
                <w:sz w:val="24"/>
                <w:szCs w:val="24"/>
              </w:rPr>
              <w:t xml:space="preserve">to be linked to our website was </w:t>
            </w:r>
            <w:r w:rsidR="00930F2D">
              <w:rPr>
                <w:rFonts w:ascii="Calibri" w:eastAsia="Calibri" w:hAnsi="Calibri" w:cs="Calibri"/>
                <w:bCs/>
                <w:sz w:val="24"/>
                <w:szCs w:val="24"/>
              </w:rPr>
              <w:t>agreed at meeting.  Approval still needed from those who were unable to attend today’s meeting.</w:t>
            </w:r>
          </w:p>
          <w:p w14:paraId="0CFAF222" w14:textId="77777777" w:rsidR="00051B01" w:rsidRDefault="00051B01" w:rsidP="00393DFA">
            <w:pPr>
              <w:pStyle w:val="ListParagraph"/>
              <w:spacing w:after="0" w:line="240" w:lineRule="auto"/>
              <w:rPr>
                <w:rStyle w:val="normaltextrun"/>
                <w:rFonts w:ascii="Calibri" w:hAnsi="Calibri" w:cs="Calibri"/>
                <w:b/>
                <w:bCs/>
                <w:color w:val="000000"/>
                <w:shd w:val="clear" w:color="auto" w:fill="FFFFFF"/>
              </w:rPr>
            </w:pPr>
          </w:p>
          <w:p w14:paraId="26244221" w14:textId="07593F7B" w:rsidR="00393DFA" w:rsidRDefault="00393DFA" w:rsidP="00393DFA">
            <w:pPr>
              <w:pStyle w:val="ListParagraph"/>
              <w:spacing w:after="0" w:line="240" w:lineRule="auto"/>
              <w:rPr>
                <w:rFonts w:ascii="Calibri" w:eastAsia="Calibri" w:hAnsi="Calibri" w:cs="Calibri"/>
                <w:bCs/>
                <w:sz w:val="24"/>
                <w:szCs w:val="24"/>
              </w:rPr>
            </w:pPr>
            <w:r>
              <w:rPr>
                <w:rStyle w:val="normaltextrun"/>
                <w:rFonts w:ascii="Calibri" w:hAnsi="Calibri" w:cs="Calibri"/>
                <w:b/>
                <w:bCs/>
                <w:color w:val="000000"/>
                <w:shd w:val="clear" w:color="auto" w:fill="FFFFFF"/>
              </w:rPr>
              <w:t>Action</w:t>
            </w:r>
            <w:r w:rsidRPr="001721BB">
              <w:rPr>
                <w:rStyle w:val="normaltextrun"/>
                <w:rFonts w:ascii="Calibri" w:hAnsi="Calibri" w:cs="Calibri"/>
                <w:b/>
                <w:bCs/>
                <w:color w:val="000000"/>
                <w:shd w:val="clear" w:color="auto" w:fill="FFFFFF"/>
              </w:rPr>
              <w:t>: </w:t>
            </w:r>
            <w:r w:rsidR="00BA07A5" w:rsidRPr="001721BB">
              <w:rPr>
                <w:rStyle w:val="normaltextrun"/>
                <w:rFonts w:ascii="Calibri" w:hAnsi="Calibri" w:cs="Calibri"/>
                <w:b/>
                <w:bCs/>
                <w:color w:val="000000"/>
                <w:shd w:val="clear" w:color="auto" w:fill="FFFFFF"/>
              </w:rPr>
              <w:t>Y</w:t>
            </w:r>
            <w:r w:rsidR="001721BB" w:rsidRPr="001721BB">
              <w:rPr>
                <w:rStyle w:val="normaltextrun"/>
                <w:rFonts w:ascii="Calibri" w:hAnsi="Calibri" w:cs="Calibri"/>
                <w:b/>
                <w:bCs/>
                <w:color w:val="000000"/>
                <w:shd w:val="clear" w:color="auto" w:fill="FFFFFF"/>
              </w:rPr>
              <w:t>Q &amp; KS</w:t>
            </w:r>
          </w:p>
          <w:p w14:paraId="09F2163D" w14:textId="338E112D" w:rsidR="008A1393" w:rsidRPr="00D325AD" w:rsidRDefault="00B30FE2" w:rsidP="00291279">
            <w:pPr>
              <w:pStyle w:val="ListParagraph"/>
              <w:numPr>
                <w:ilvl w:val="0"/>
                <w:numId w:val="12"/>
              </w:numPr>
              <w:spacing w:after="0" w:line="240" w:lineRule="auto"/>
              <w:rPr>
                <w:rFonts w:ascii="Calibri" w:eastAsia="Calibri" w:hAnsi="Calibri" w:cs="Calibri"/>
                <w:bCs/>
                <w:sz w:val="24"/>
                <w:szCs w:val="24"/>
              </w:rPr>
            </w:pPr>
            <w:r>
              <w:rPr>
                <w:rFonts w:ascii="Calibri" w:eastAsia="Calibri" w:hAnsi="Calibri" w:cs="Calibri"/>
                <w:bCs/>
                <w:sz w:val="24"/>
                <w:szCs w:val="24"/>
              </w:rPr>
              <w:lastRenderedPageBreak/>
              <w:t>T</w:t>
            </w:r>
            <w:r>
              <w:rPr>
                <w:rFonts w:eastAsia="Calibri"/>
                <w:bCs/>
                <w:sz w:val="24"/>
                <w:szCs w:val="24"/>
              </w:rPr>
              <w:t xml:space="preserve">raining Needs </w:t>
            </w:r>
            <w:r w:rsidR="000C664B">
              <w:rPr>
                <w:rFonts w:eastAsia="Calibri"/>
                <w:bCs/>
                <w:sz w:val="24"/>
                <w:szCs w:val="24"/>
              </w:rPr>
              <w:t>Analysis needs done from skills form</w:t>
            </w:r>
            <w:r w:rsidR="00BC4B75">
              <w:rPr>
                <w:rFonts w:eastAsia="Calibri"/>
                <w:bCs/>
                <w:sz w:val="24"/>
                <w:szCs w:val="24"/>
              </w:rPr>
              <w:t>.</w:t>
            </w:r>
          </w:p>
          <w:p w14:paraId="6F3B083C" w14:textId="77777777" w:rsidR="00D325AD" w:rsidRDefault="00D325AD" w:rsidP="00D325AD">
            <w:pPr>
              <w:pStyle w:val="ListParagraph"/>
              <w:spacing w:after="0" w:line="240" w:lineRule="auto"/>
              <w:rPr>
                <w:rFonts w:ascii="Calibri" w:eastAsia="Calibri" w:hAnsi="Calibri" w:cs="Calibri"/>
                <w:bCs/>
                <w:sz w:val="24"/>
                <w:szCs w:val="24"/>
              </w:rPr>
            </w:pPr>
          </w:p>
          <w:p w14:paraId="53CDDFF2" w14:textId="11FA1401" w:rsidR="00051B01" w:rsidRPr="00051B01" w:rsidRDefault="00051B01" w:rsidP="00051B01">
            <w:pPr>
              <w:pStyle w:val="ListParagraph"/>
              <w:spacing w:after="0" w:line="240" w:lineRule="auto"/>
              <w:rPr>
                <w:rStyle w:val="normaltextrun"/>
                <w:rFonts w:ascii="Calibri" w:hAnsi="Calibri" w:cs="Calibri"/>
                <w:b/>
                <w:bCs/>
                <w:color w:val="000000"/>
                <w:shd w:val="clear" w:color="auto" w:fill="FFFFFF"/>
              </w:rPr>
            </w:pPr>
            <w:r w:rsidRPr="00051B01">
              <w:rPr>
                <w:rStyle w:val="normaltextrun"/>
                <w:rFonts w:ascii="Calibri" w:hAnsi="Calibri" w:cs="Calibri"/>
                <w:b/>
                <w:bCs/>
                <w:color w:val="000000"/>
                <w:shd w:val="clear" w:color="auto" w:fill="FFFFFF"/>
              </w:rPr>
              <w:t>Action: Trustees</w:t>
            </w:r>
          </w:p>
          <w:p w14:paraId="41DE30B9" w14:textId="77777777" w:rsidR="00051B01" w:rsidRDefault="00051B01" w:rsidP="00051B01">
            <w:pPr>
              <w:pStyle w:val="ListParagraph"/>
              <w:spacing w:after="0" w:line="240" w:lineRule="auto"/>
              <w:rPr>
                <w:rFonts w:ascii="Calibri" w:eastAsia="Calibri" w:hAnsi="Calibri" w:cs="Calibri"/>
                <w:bCs/>
                <w:sz w:val="24"/>
                <w:szCs w:val="24"/>
              </w:rPr>
            </w:pPr>
          </w:p>
          <w:p w14:paraId="3C34CC70" w14:textId="46F4B767" w:rsidR="003736FB" w:rsidRDefault="003736FB" w:rsidP="00291279">
            <w:pPr>
              <w:pStyle w:val="ListParagraph"/>
              <w:numPr>
                <w:ilvl w:val="0"/>
                <w:numId w:val="12"/>
              </w:numPr>
              <w:spacing w:after="0" w:line="240" w:lineRule="auto"/>
              <w:rPr>
                <w:rFonts w:ascii="Calibri" w:eastAsia="Calibri" w:hAnsi="Calibri" w:cs="Calibri"/>
                <w:bCs/>
                <w:sz w:val="24"/>
                <w:szCs w:val="24"/>
              </w:rPr>
            </w:pPr>
            <w:r>
              <w:rPr>
                <w:rFonts w:ascii="Calibri" w:eastAsia="Calibri" w:hAnsi="Calibri" w:cs="Calibri"/>
                <w:bCs/>
                <w:sz w:val="24"/>
                <w:szCs w:val="24"/>
              </w:rPr>
              <w:t xml:space="preserve">Finance Report </w:t>
            </w:r>
            <w:r w:rsidR="006246D4">
              <w:rPr>
                <w:rFonts w:ascii="Calibri" w:eastAsia="Calibri" w:hAnsi="Calibri" w:cs="Calibri"/>
                <w:bCs/>
                <w:sz w:val="24"/>
                <w:szCs w:val="24"/>
              </w:rPr>
              <w:t>to include section on what each funding stream is for to be added to Teams.</w:t>
            </w:r>
          </w:p>
          <w:p w14:paraId="4EE45402" w14:textId="77777777" w:rsidR="00393DFA" w:rsidRDefault="00393DFA" w:rsidP="00393DFA">
            <w:pPr>
              <w:pStyle w:val="ListParagraph"/>
              <w:spacing w:after="0" w:line="240" w:lineRule="auto"/>
              <w:rPr>
                <w:rFonts w:ascii="Calibri" w:eastAsia="Calibri" w:hAnsi="Calibri" w:cs="Calibri"/>
                <w:bCs/>
                <w:sz w:val="24"/>
                <w:szCs w:val="24"/>
              </w:rPr>
            </w:pPr>
          </w:p>
          <w:p w14:paraId="14FE17D9" w14:textId="77777777" w:rsidR="00393DFA" w:rsidRDefault="00393DFA" w:rsidP="00393DFA">
            <w:pPr>
              <w:pStyle w:val="ListParagraph"/>
              <w:spacing w:after="0" w:line="240" w:lineRule="auto"/>
              <w:rPr>
                <w:rStyle w:val="normaltextrun"/>
                <w:b/>
                <w:color w:val="000000"/>
                <w:shd w:val="clear" w:color="auto" w:fill="FFFFFF"/>
              </w:rPr>
            </w:pPr>
            <w:r>
              <w:rPr>
                <w:rStyle w:val="normaltextrun"/>
                <w:rFonts w:ascii="Calibri" w:hAnsi="Calibri" w:cs="Calibri"/>
                <w:b/>
                <w:bCs/>
                <w:color w:val="000000"/>
                <w:shd w:val="clear" w:color="auto" w:fill="FFFFFF"/>
              </w:rPr>
              <w:t>Action:</w:t>
            </w:r>
            <w:r>
              <w:rPr>
                <w:rStyle w:val="normaltextrun"/>
                <w:rFonts w:ascii="Calibri" w:hAnsi="Calibri" w:cs="Calibri"/>
                <w:color w:val="000000"/>
                <w:shd w:val="clear" w:color="auto" w:fill="FFFFFF"/>
              </w:rPr>
              <w:t> </w:t>
            </w:r>
            <w:r>
              <w:rPr>
                <w:rStyle w:val="normaltextrun"/>
                <w:rFonts w:ascii="Calibri" w:hAnsi="Calibri" w:cs="Calibri"/>
                <w:b/>
                <w:bCs/>
                <w:color w:val="000000"/>
                <w:shd w:val="clear" w:color="auto" w:fill="FFFFFF"/>
              </w:rPr>
              <w:t>RS &amp;</w:t>
            </w:r>
            <w:r>
              <w:rPr>
                <w:rStyle w:val="normaltextrun"/>
                <w:b/>
                <w:color w:val="000000"/>
                <w:shd w:val="clear" w:color="auto" w:fill="FFFFFF"/>
              </w:rPr>
              <w:t xml:space="preserve"> SD</w:t>
            </w:r>
          </w:p>
          <w:p w14:paraId="67B49667" w14:textId="081B5D82" w:rsidR="0093576D" w:rsidRDefault="0093576D" w:rsidP="0093576D">
            <w:pPr>
              <w:spacing w:after="0" w:line="240" w:lineRule="auto"/>
              <w:rPr>
                <w:rFonts w:ascii="Calibri" w:eastAsia="Calibri" w:hAnsi="Calibri" w:cs="Calibri"/>
                <w:bCs/>
                <w:sz w:val="24"/>
                <w:szCs w:val="24"/>
              </w:rPr>
            </w:pPr>
          </w:p>
          <w:p w14:paraId="1CDEFE4C" w14:textId="77777777" w:rsidR="00B445DC" w:rsidRDefault="00B445DC" w:rsidP="0093576D">
            <w:pPr>
              <w:spacing w:after="0" w:line="240" w:lineRule="auto"/>
              <w:rPr>
                <w:rFonts w:ascii="Calibri" w:eastAsia="Calibri" w:hAnsi="Calibri" w:cs="Calibri"/>
                <w:bCs/>
                <w:sz w:val="24"/>
                <w:szCs w:val="24"/>
              </w:rPr>
            </w:pPr>
          </w:p>
          <w:p w14:paraId="7E5E45C6" w14:textId="2D6F23CC" w:rsidR="0093576D" w:rsidRPr="00FE33AA" w:rsidRDefault="00FE33AA" w:rsidP="0093576D">
            <w:pPr>
              <w:spacing w:after="0" w:line="240" w:lineRule="auto"/>
              <w:rPr>
                <w:rFonts w:ascii="Calibri" w:eastAsia="Calibri" w:hAnsi="Calibri" w:cs="Calibri"/>
                <w:b/>
                <w:sz w:val="24"/>
                <w:szCs w:val="24"/>
                <w:u w:val="single"/>
              </w:rPr>
            </w:pPr>
            <w:r w:rsidRPr="00FE33AA">
              <w:rPr>
                <w:rFonts w:ascii="Calibri" w:eastAsia="Calibri" w:hAnsi="Calibri" w:cs="Calibri"/>
                <w:b/>
                <w:sz w:val="24"/>
                <w:szCs w:val="24"/>
                <w:u w:val="single"/>
              </w:rPr>
              <w:t>Committees</w:t>
            </w:r>
          </w:p>
          <w:p w14:paraId="380450C1" w14:textId="4C3E2B99" w:rsidR="00C1430E" w:rsidRPr="00FE33AA" w:rsidRDefault="00C1430E" w:rsidP="0093576D">
            <w:pPr>
              <w:spacing w:after="0" w:line="240" w:lineRule="auto"/>
              <w:rPr>
                <w:rFonts w:ascii="Calibri" w:eastAsia="Calibri" w:hAnsi="Calibri" w:cs="Calibri"/>
                <w:b/>
                <w:sz w:val="24"/>
                <w:szCs w:val="24"/>
              </w:rPr>
            </w:pPr>
            <w:r w:rsidRPr="00FE33AA">
              <w:rPr>
                <w:rFonts w:ascii="Calibri" w:eastAsia="Calibri" w:hAnsi="Calibri" w:cs="Calibri"/>
                <w:b/>
                <w:sz w:val="24"/>
                <w:szCs w:val="24"/>
              </w:rPr>
              <w:t>The following committe</w:t>
            </w:r>
            <w:r w:rsidR="00814FD0" w:rsidRPr="00FE33AA">
              <w:rPr>
                <w:rFonts w:ascii="Calibri" w:eastAsia="Calibri" w:hAnsi="Calibri" w:cs="Calibri"/>
                <w:b/>
                <w:sz w:val="24"/>
                <w:szCs w:val="24"/>
              </w:rPr>
              <w:t>e members were approved</w:t>
            </w:r>
          </w:p>
          <w:p w14:paraId="03D01FB2" w14:textId="77777777" w:rsidR="00814FD0" w:rsidRDefault="00814FD0" w:rsidP="0093576D">
            <w:pPr>
              <w:spacing w:after="0" w:line="240" w:lineRule="auto"/>
              <w:rPr>
                <w:rFonts w:ascii="Calibri" w:eastAsia="Calibri" w:hAnsi="Calibri" w:cs="Calibri"/>
                <w:bCs/>
                <w:sz w:val="24"/>
                <w:szCs w:val="24"/>
              </w:rPr>
            </w:pPr>
          </w:p>
          <w:p w14:paraId="2A15D12E" w14:textId="32D2C03C" w:rsidR="00814FD0" w:rsidRPr="00FE33AA" w:rsidRDefault="00C97837" w:rsidP="0093576D">
            <w:pPr>
              <w:spacing w:after="0" w:line="240" w:lineRule="auto"/>
              <w:rPr>
                <w:rFonts w:ascii="Calibri" w:eastAsia="Calibri" w:hAnsi="Calibri" w:cs="Calibri"/>
                <w:bCs/>
                <w:sz w:val="24"/>
                <w:szCs w:val="24"/>
                <w:u w:val="single"/>
              </w:rPr>
            </w:pPr>
            <w:r w:rsidRPr="003A017C">
              <w:rPr>
                <w:rFonts w:ascii="Calibri" w:eastAsia="Calibri" w:hAnsi="Calibri" w:cs="Calibri"/>
                <w:bCs/>
                <w:sz w:val="24"/>
                <w:szCs w:val="24"/>
                <w:u w:val="single"/>
              </w:rPr>
              <w:t>Appointments</w:t>
            </w:r>
            <w:r w:rsidR="0043711B" w:rsidRPr="003A017C">
              <w:rPr>
                <w:rFonts w:ascii="Calibri" w:eastAsia="Calibri" w:hAnsi="Calibri" w:cs="Calibri"/>
                <w:bCs/>
                <w:sz w:val="24"/>
                <w:szCs w:val="24"/>
                <w:u w:val="single"/>
              </w:rPr>
              <w:t xml:space="preserve"> Committee</w:t>
            </w:r>
          </w:p>
          <w:p w14:paraId="63B41435" w14:textId="77777777" w:rsidR="0043711B" w:rsidRDefault="0043711B" w:rsidP="0093576D">
            <w:pPr>
              <w:spacing w:after="0" w:line="240" w:lineRule="auto"/>
              <w:rPr>
                <w:rFonts w:ascii="Calibri" w:eastAsia="Calibri" w:hAnsi="Calibri" w:cs="Calibri"/>
                <w:bCs/>
                <w:sz w:val="24"/>
                <w:szCs w:val="24"/>
              </w:rPr>
            </w:pPr>
            <w:r>
              <w:rPr>
                <w:rFonts w:ascii="Calibri" w:eastAsia="Calibri" w:hAnsi="Calibri" w:cs="Calibri"/>
                <w:bCs/>
                <w:sz w:val="24"/>
                <w:szCs w:val="24"/>
              </w:rPr>
              <w:t>Ellie Gomersall</w:t>
            </w:r>
          </w:p>
          <w:p w14:paraId="6B3DDB57" w14:textId="77777777" w:rsidR="0043711B" w:rsidRDefault="0043711B" w:rsidP="0093576D">
            <w:pPr>
              <w:spacing w:after="0" w:line="240" w:lineRule="auto"/>
              <w:rPr>
                <w:rFonts w:ascii="Calibri" w:eastAsia="Calibri" w:hAnsi="Calibri" w:cs="Calibri"/>
                <w:bCs/>
                <w:sz w:val="24"/>
                <w:szCs w:val="24"/>
              </w:rPr>
            </w:pPr>
            <w:r>
              <w:rPr>
                <w:rFonts w:ascii="Calibri" w:eastAsia="Calibri" w:hAnsi="Calibri" w:cs="Calibri"/>
                <w:bCs/>
                <w:sz w:val="24"/>
                <w:szCs w:val="24"/>
              </w:rPr>
              <w:t xml:space="preserve">Mark Hamilton </w:t>
            </w:r>
          </w:p>
          <w:p w14:paraId="5785521D" w14:textId="77777777" w:rsidR="00C97837" w:rsidRDefault="00FE33AA" w:rsidP="0093576D">
            <w:pPr>
              <w:spacing w:after="0" w:line="240" w:lineRule="auto"/>
              <w:rPr>
                <w:rFonts w:ascii="Calibri" w:eastAsia="Calibri" w:hAnsi="Calibri" w:cs="Calibri"/>
                <w:bCs/>
                <w:sz w:val="24"/>
                <w:szCs w:val="24"/>
              </w:rPr>
            </w:pPr>
            <w:r>
              <w:rPr>
                <w:rFonts w:ascii="Calibri" w:eastAsia="Calibri" w:hAnsi="Calibri" w:cs="Calibri"/>
                <w:bCs/>
                <w:sz w:val="24"/>
                <w:szCs w:val="24"/>
              </w:rPr>
              <w:t>David Lewis</w:t>
            </w:r>
          </w:p>
          <w:p w14:paraId="6D31B12A" w14:textId="77777777" w:rsidR="00FE33AA" w:rsidRDefault="00FE33AA" w:rsidP="0093576D">
            <w:pPr>
              <w:spacing w:after="0" w:line="240" w:lineRule="auto"/>
              <w:rPr>
                <w:rFonts w:ascii="Calibri" w:eastAsia="Calibri" w:hAnsi="Calibri" w:cs="Calibri"/>
                <w:bCs/>
                <w:sz w:val="24"/>
                <w:szCs w:val="24"/>
              </w:rPr>
            </w:pPr>
            <w:r>
              <w:rPr>
                <w:rFonts w:ascii="Calibri" w:eastAsia="Calibri" w:hAnsi="Calibri" w:cs="Calibri"/>
                <w:bCs/>
                <w:sz w:val="24"/>
                <w:szCs w:val="24"/>
              </w:rPr>
              <w:t>Claire Morris</w:t>
            </w:r>
          </w:p>
          <w:p w14:paraId="4511255C" w14:textId="77777777" w:rsidR="00BA7243" w:rsidRDefault="00BA7243" w:rsidP="0093576D">
            <w:pPr>
              <w:spacing w:after="0" w:line="240" w:lineRule="auto"/>
              <w:rPr>
                <w:rFonts w:ascii="Calibri" w:eastAsia="Calibri" w:hAnsi="Calibri" w:cs="Calibri"/>
                <w:bCs/>
                <w:sz w:val="24"/>
                <w:szCs w:val="24"/>
              </w:rPr>
            </w:pPr>
          </w:p>
          <w:p w14:paraId="2E2AD515" w14:textId="203E7E5A" w:rsidR="00BA7243" w:rsidRPr="00B445DC" w:rsidRDefault="00BA7243" w:rsidP="0093576D">
            <w:pPr>
              <w:spacing w:after="0" w:line="240" w:lineRule="auto"/>
              <w:rPr>
                <w:rFonts w:ascii="Calibri" w:eastAsia="Calibri" w:hAnsi="Calibri" w:cs="Calibri"/>
                <w:bCs/>
                <w:sz w:val="24"/>
                <w:szCs w:val="24"/>
                <w:u w:val="single"/>
              </w:rPr>
            </w:pPr>
            <w:r w:rsidRPr="003A017C">
              <w:rPr>
                <w:rFonts w:ascii="Calibri" w:eastAsia="Calibri" w:hAnsi="Calibri" w:cs="Calibri"/>
                <w:bCs/>
                <w:sz w:val="24"/>
                <w:szCs w:val="24"/>
                <w:u w:val="single"/>
              </w:rPr>
              <w:t>Management Committee</w:t>
            </w:r>
          </w:p>
          <w:p w14:paraId="59455394" w14:textId="77777777" w:rsidR="00BA7243" w:rsidRDefault="00B445DC" w:rsidP="0093576D">
            <w:pPr>
              <w:spacing w:after="0" w:line="240" w:lineRule="auto"/>
              <w:rPr>
                <w:rFonts w:eastAsia="Calibri" w:cstheme="minorHAnsi"/>
                <w:bCs/>
                <w:sz w:val="24"/>
                <w:szCs w:val="24"/>
              </w:rPr>
            </w:pPr>
            <w:r w:rsidRPr="00B445DC">
              <w:rPr>
                <w:rFonts w:eastAsia="Calibri" w:cstheme="minorHAnsi"/>
                <w:bCs/>
                <w:sz w:val="24"/>
                <w:szCs w:val="24"/>
              </w:rPr>
              <w:t>Roddy Williamson</w:t>
            </w:r>
          </w:p>
          <w:p w14:paraId="00C76AD7" w14:textId="77777777" w:rsidR="00B445DC" w:rsidRDefault="00B445DC" w:rsidP="0093576D">
            <w:pPr>
              <w:spacing w:after="0" w:line="240" w:lineRule="auto"/>
              <w:rPr>
                <w:rFonts w:eastAsia="Calibri" w:cstheme="minorHAnsi"/>
                <w:bCs/>
                <w:sz w:val="24"/>
                <w:szCs w:val="24"/>
              </w:rPr>
            </w:pPr>
          </w:p>
          <w:p w14:paraId="2DA88A8D" w14:textId="77777777" w:rsidR="002D1681" w:rsidRDefault="005F1A67" w:rsidP="0093576D">
            <w:pPr>
              <w:spacing w:after="0" w:line="240" w:lineRule="auto"/>
              <w:rPr>
                <w:rFonts w:eastAsia="Calibri" w:cstheme="minorHAnsi"/>
                <w:bCs/>
                <w:sz w:val="24"/>
                <w:szCs w:val="24"/>
              </w:rPr>
            </w:pPr>
            <w:r w:rsidRPr="005A6D1B">
              <w:rPr>
                <w:rFonts w:eastAsia="Calibri" w:cstheme="minorHAnsi"/>
                <w:b/>
                <w:sz w:val="24"/>
                <w:szCs w:val="24"/>
              </w:rPr>
              <w:t>Note:</w:t>
            </w:r>
            <w:r>
              <w:rPr>
                <w:rFonts w:eastAsia="Calibri" w:cstheme="minorHAnsi"/>
                <w:bCs/>
                <w:sz w:val="24"/>
                <w:szCs w:val="24"/>
              </w:rPr>
              <w:t xml:space="preserve"> </w:t>
            </w:r>
            <w:r w:rsidR="0065333A">
              <w:rPr>
                <w:rFonts w:eastAsia="Calibri" w:cstheme="minorHAnsi"/>
                <w:bCs/>
                <w:sz w:val="24"/>
                <w:szCs w:val="24"/>
              </w:rPr>
              <w:t>Committee M</w:t>
            </w:r>
            <w:r>
              <w:rPr>
                <w:rFonts w:eastAsia="Calibri" w:cstheme="minorHAnsi"/>
                <w:bCs/>
                <w:sz w:val="24"/>
                <w:szCs w:val="24"/>
              </w:rPr>
              <w:t>eeting</w:t>
            </w:r>
            <w:r w:rsidR="0065333A">
              <w:rPr>
                <w:rFonts w:eastAsia="Calibri" w:cstheme="minorHAnsi"/>
                <w:bCs/>
                <w:sz w:val="24"/>
                <w:szCs w:val="24"/>
              </w:rPr>
              <w:t>s</w:t>
            </w:r>
            <w:r>
              <w:rPr>
                <w:rFonts w:eastAsia="Calibri" w:cstheme="minorHAnsi"/>
                <w:bCs/>
                <w:sz w:val="24"/>
                <w:szCs w:val="24"/>
              </w:rPr>
              <w:t xml:space="preserve"> where any of the above members </w:t>
            </w:r>
            <w:r w:rsidR="0065333A">
              <w:rPr>
                <w:rFonts w:eastAsia="Calibri" w:cstheme="minorHAnsi"/>
                <w:bCs/>
                <w:sz w:val="24"/>
                <w:szCs w:val="24"/>
              </w:rPr>
              <w:t>are unable to attend</w:t>
            </w:r>
            <w:r w:rsidR="005A6D1B">
              <w:rPr>
                <w:rFonts w:eastAsia="Calibri" w:cstheme="minorHAnsi"/>
                <w:bCs/>
                <w:sz w:val="24"/>
                <w:szCs w:val="24"/>
              </w:rPr>
              <w:t>, this will be communicated via Teams so a stand in can be arranged.</w:t>
            </w:r>
          </w:p>
          <w:p w14:paraId="648D92EF" w14:textId="69C7B646" w:rsidR="002B5F11" w:rsidRPr="00B445DC" w:rsidRDefault="002B5F11" w:rsidP="0093576D">
            <w:pPr>
              <w:spacing w:after="0" w:line="240" w:lineRule="auto"/>
              <w:rPr>
                <w:rFonts w:ascii="Calibri" w:eastAsia="Calibri" w:hAnsi="Calibri" w:cs="Calibri"/>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AC1B4" w14:textId="78D3D6FC" w:rsidR="0052201B" w:rsidRPr="008F5612" w:rsidRDefault="006A0A62" w:rsidP="00340710">
            <w:pPr>
              <w:spacing w:after="0" w:line="240" w:lineRule="auto"/>
              <w:rPr>
                <w:rFonts w:ascii="Calibri" w:eastAsia="Calibri" w:hAnsi="Calibri" w:cs="Calibri"/>
                <w:b/>
                <w:sz w:val="24"/>
                <w:szCs w:val="24"/>
              </w:rPr>
            </w:pPr>
            <w:r>
              <w:rPr>
                <w:rFonts w:ascii="Calibri" w:eastAsia="Calibri" w:hAnsi="Calibri" w:cs="Calibri"/>
                <w:b/>
                <w:sz w:val="24"/>
                <w:szCs w:val="24"/>
              </w:rPr>
              <w:lastRenderedPageBreak/>
              <w:t>Chair</w:t>
            </w:r>
          </w:p>
        </w:tc>
      </w:tr>
      <w:tr w:rsidR="00FB2933" w14:paraId="4FC26CD2" w14:textId="77777777" w:rsidTr="00340710">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B5B42" w14:textId="1F01FFB4" w:rsidR="00FB2933" w:rsidRPr="001E11F9" w:rsidRDefault="00FB2933" w:rsidP="008A1393">
            <w:pPr>
              <w:spacing w:after="0" w:line="240" w:lineRule="auto"/>
              <w:rPr>
                <w:rFonts w:ascii="Calibri" w:eastAsia="Calibri" w:hAnsi="Calibri" w:cs="Calibri"/>
                <w:b/>
                <w:sz w:val="24"/>
                <w:szCs w:val="24"/>
              </w:rPr>
            </w:pPr>
            <w:r w:rsidRPr="001E11F9">
              <w:rPr>
                <w:rFonts w:ascii="Calibri" w:eastAsia="Calibri" w:hAnsi="Calibri" w:cs="Calibri"/>
                <w:b/>
                <w:sz w:val="24"/>
                <w:szCs w:val="24"/>
              </w:rPr>
              <w:t>2</w:t>
            </w:r>
            <w:r w:rsidR="008A1393">
              <w:rPr>
                <w:rFonts w:ascii="Calibri" w:eastAsia="Calibri" w:hAnsi="Calibri" w:cs="Calibri"/>
                <w:b/>
                <w:sz w:val="24"/>
                <w:szCs w:val="24"/>
              </w:rPr>
              <w:t>8.4</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6C52F" w14:textId="57E44776" w:rsidR="00AA00FC" w:rsidRPr="00A13DCF" w:rsidRDefault="00FB2933" w:rsidP="00A13DCF">
            <w:pPr>
              <w:pStyle w:val="ListParagraph"/>
              <w:numPr>
                <w:ilvl w:val="0"/>
                <w:numId w:val="7"/>
              </w:numPr>
              <w:spacing w:after="0" w:line="240" w:lineRule="auto"/>
              <w:rPr>
                <w:rFonts w:ascii="Calibri" w:eastAsia="Calibri" w:hAnsi="Calibri" w:cs="Calibri"/>
                <w:b/>
                <w:bCs/>
                <w:sz w:val="24"/>
                <w:szCs w:val="24"/>
              </w:rPr>
            </w:pPr>
            <w:r w:rsidRPr="001E11F9">
              <w:rPr>
                <w:rFonts w:ascii="Calibri" w:eastAsia="Calibri" w:hAnsi="Calibri" w:cs="Calibri"/>
                <w:b/>
                <w:bCs/>
                <w:sz w:val="24"/>
                <w:szCs w:val="24"/>
              </w:rPr>
              <w:t>Finance Report</w:t>
            </w:r>
          </w:p>
          <w:p w14:paraId="57091BB7" w14:textId="7F438333" w:rsidR="00DC20A7" w:rsidRDefault="00DC20A7" w:rsidP="00DC20A7">
            <w:pPr>
              <w:spacing w:after="0" w:line="240" w:lineRule="auto"/>
              <w:rPr>
                <w:rFonts w:ascii="Calibri" w:eastAsia="Calibri" w:hAnsi="Calibri" w:cs="Calibri"/>
                <w:b/>
                <w:bCs/>
                <w:sz w:val="24"/>
                <w:szCs w:val="24"/>
              </w:rPr>
            </w:pPr>
          </w:p>
          <w:p w14:paraId="3CA9758B" w14:textId="034A89A4" w:rsidR="00844ABC" w:rsidRDefault="0003261B" w:rsidP="00DC20A7">
            <w:r>
              <w:rPr>
                <w:rStyle w:val="normaltextrun"/>
                <w:rFonts w:ascii="Calibri" w:hAnsi="Calibri" w:cs="Calibri"/>
                <w:color w:val="000000"/>
                <w:shd w:val="clear" w:color="auto" w:fill="FFFFFF"/>
              </w:rPr>
              <w:t xml:space="preserve">RS </w:t>
            </w:r>
            <w:r w:rsidR="00484B04">
              <w:rPr>
                <w:rStyle w:val="normaltextrun"/>
                <w:rFonts w:ascii="Calibri" w:hAnsi="Calibri" w:cs="Calibri"/>
                <w:color w:val="000000"/>
                <w:shd w:val="clear" w:color="auto" w:fill="FFFFFF"/>
              </w:rPr>
              <w:t xml:space="preserve">went through the </w:t>
            </w:r>
            <w:r>
              <w:rPr>
                <w:rStyle w:val="normaltextrun"/>
                <w:rFonts w:ascii="Calibri" w:hAnsi="Calibri" w:cs="Calibri"/>
                <w:color w:val="000000"/>
                <w:shd w:val="clear" w:color="auto" w:fill="FFFFFF"/>
              </w:rPr>
              <w:t xml:space="preserve">written Finance Report </w:t>
            </w:r>
            <w:r w:rsidR="00484B04">
              <w:rPr>
                <w:rStyle w:val="normaltextrun"/>
                <w:rFonts w:ascii="Calibri" w:hAnsi="Calibri" w:cs="Calibri"/>
                <w:color w:val="000000"/>
                <w:shd w:val="clear" w:color="auto" w:fill="FFFFFF"/>
              </w:rPr>
              <w:t xml:space="preserve">she had submitted </w:t>
            </w:r>
            <w:r>
              <w:rPr>
                <w:rStyle w:val="normaltextrun"/>
                <w:rFonts w:ascii="Calibri" w:hAnsi="Calibri" w:cs="Calibri"/>
                <w:color w:val="000000"/>
                <w:shd w:val="clear" w:color="auto" w:fill="FFFFFF"/>
              </w:rPr>
              <w:t>to the board, the following are the main points</w:t>
            </w:r>
            <w:r w:rsidR="00484B04">
              <w:rPr>
                <w:rStyle w:val="normaltextrun"/>
                <w:rFonts w:ascii="Calibri" w:hAnsi="Calibri" w:cs="Calibri"/>
                <w:color w:val="000000"/>
                <w:shd w:val="clear" w:color="auto" w:fill="FFFFFF"/>
              </w:rPr>
              <w:t>;</w:t>
            </w:r>
          </w:p>
          <w:p w14:paraId="71B4AA75" w14:textId="7C7854D8" w:rsidR="00DC20A7" w:rsidRDefault="00DC20A7" w:rsidP="00DC20A7">
            <w:r>
              <w:t>We have worked extremely hard to reduce outgoings and spend prudently this year.</w:t>
            </w:r>
          </w:p>
          <w:p w14:paraId="3AFC32E1" w14:textId="77777777" w:rsidR="00DC20A7" w:rsidRDefault="00DC20A7" w:rsidP="00DC20A7">
            <w:r>
              <w:t>With the 10% cut in our block grant and no commercial income at all this year, we have:</w:t>
            </w:r>
          </w:p>
          <w:p w14:paraId="7838C82A" w14:textId="77777777" w:rsidR="00DC20A7" w:rsidRDefault="00DC20A7" w:rsidP="00DC20A7">
            <w:pPr>
              <w:ind w:firstLine="720"/>
            </w:pPr>
            <w:r>
              <w:t>Utilised the governments furlough scheme.</w:t>
            </w:r>
          </w:p>
          <w:p w14:paraId="3563D8B6" w14:textId="77777777" w:rsidR="00DC20A7" w:rsidRDefault="00DC20A7" w:rsidP="00DC20A7">
            <w:pPr>
              <w:ind w:firstLine="720"/>
            </w:pPr>
            <w:r>
              <w:t xml:space="preserve">We have managed to secure funding of £68,610 from the localised Hospitality Grants.  </w:t>
            </w:r>
          </w:p>
          <w:p w14:paraId="527D95DB" w14:textId="77777777" w:rsidR="00DC20A7" w:rsidRDefault="00DC20A7" w:rsidP="00DC20A7">
            <w:pPr>
              <w:ind w:firstLine="720"/>
            </w:pPr>
            <w:r>
              <w:t>We received £15,390 from UWS Community Building funding.</w:t>
            </w:r>
          </w:p>
          <w:p w14:paraId="36EAE74C" w14:textId="77777777" w:rsidR="00DC20A7" w:rsidRDefault="00DC20A7" w:rsidP="00DC20A7">
            <w:pPr>
              <w:ind w:left="720"/>
            </w:pPr>
            <w:r>
              <w:t>We received £24,000 from SFC to pilot our work around digital engagement; we have committed to continue this work, which will assist with the adjustment to hybrid learning/working.</w:t>
            </w:r>
          </w:p>
          <w:p w14:paraId="6CB8284C" w14:textId="77777777" w:rsidR="00DC20A7" w:rsidRDefault="00DC20A7" w:rsidP="00DC20A7">
            <w:pPr>
              <w:ind w:left="720"/>
            </w:pPr>
            <w:r>
              <w:t>We received £20,000 from UWS to help with fresher bag purchases</w:t>
            </w:r>
          </w:p>
          <w:p w14:paraId="6FEED5B5" w14:textId="35D80503" w:rsidR="00DC20A7" w:rsidRDefault="00DC20A7" w:rsidP="00DC20A7">
            <w:r>
              <w:t>These additional funding streams allowed us to continually provide our high standard of services to the students of UWS without interruption during the pandemic.</w:t>
            </w:r>
          </w:p>
          <w:p w14:paraId="3B450A00" w14:textId="77777777" w:rsidR="002B5F11" w:rsidRDefault="002B5F11" w:rsidP="00DC20A7"/>
          <w:p w14:paraId="38896263" w14:textId="77777777" w:rsidR="00DC20A7" w:rsidRPr="007253D4" w:rsidRDefault="00DC20A7" w:rsidP="00894B01">
            <w:pPr>
              <w:pStyle w:val="Heading1"/>
              <w:spacing w:before="0"/>
              <w:rPr>
                <w:rFonts w:asciiTheme="minorHAnsi" w:hAnsiTheme="minorHAnsi" w:cs="Arial"/>
                <w:b w:val="0"/>
                <w:bCs w:val="0"/>
                <w:color w:val="auto"/>
                <w:sz w:val="24"/>
                <w:szCs w:val="24"/>
                <w:u w:val="single"/>
              </w:rPr>
            </w:pPr>
            <w:r w:rsidRPr="007253D4">
              <w:rPr>
                <w:rFonts w:asciiTheme="minorHAnsi" w:hAnsiTheme="minorHAnsi" w:cs="Arial"/>
                <w:b w:val="0"/>
                <w:bCs w:val="0"/>
                <w:color w:val="auto"/>
                <w:sz w:val="24"/>
                <w:szCs w:val="24"/>
                <w:u w:val="single"/>
              </w:rPr>
              <w:lastRenderedPageBreak/>
              <w:t>Year-end 2020-21 Management Accounts</w:t>
            </w:r>
          </w:p>
          <w:p w14:paraId="09903D85" w14:textId="77777777" w:rsidR="00DC20A7" w:rsidRDefault="00DC20A7" w:rsidP="00DC20A7">
            <w:r>
              <w:t>Here are the main points to consider:</w:t>
            </w:r>
          </w:p>
          <w:p w14:paraId="7D94CAB7" w14:textId="77777777" w:rsidR="00DC20A7" w:rsidRDefault="00DC20A7" w:rsidP="00DC20A7">
            <w:pPr>
              <w:pStyle w:val="ListParagraph"/>
              <w:numPr>
                <w:ilvl w:val="0"/>
                <w:numId w:val="5"/>
              </w:numPr>
              <w:spacing w:after="200" w:line="276" w:lineRule="auto"/>
            </w:pPr>
            <w:r>
              <w:t xml:space="preserve">We have a deficit at the </w:t>
            </w:r>
            <w:r w:rsidRPr="007253D4">
              <w:t>end of July of -£39,</w:t>
            </w:r>
            <w:r>
              <w:t xml:space="preserve">036. Main reasons for deficit this month; </w:t>
            </w:r>
          </w:p>
          <w:p w14:paraId="5031BF8C" w14:textId="77777777" w:rsidR="00DC20A7" w:rsidRDefault="00DC20A7" w:rsidP="00DC20A7">
            <w:pPr>
              <w:pStyle w:val="ListParagraph"/>
              <w:numPr>
                <w:ilvl w:val="1"/>
                <w:numId w:val="5"/>
              </w:numPr>
              <w:spacing w:after="200" w:line="276" w:lineRule="auto"/>
            </w:pPr>
            <w:r>
              <w:t>£4,037.79 of out-of-date stock had to be written off.</w:t>
            </w:r>
          </w:p>
          <w:p w14:paraId="1F8E3B72" w14:textId="77777777" w:rsidR="00DC20A7" w:rsidRDefault="00DC20A7" w:rsidP="00DC20A7">
            <w:pPr>
              <w:pStyle w:val="ListParagraph"/>
              <w:numPr>
                <w:ilvl w:val="1"/>
                <w:numId w:val="5"/>
              </w:numPr>
              <w:spacing w:after="200" w:line="276" w:lineRule="auto"/>
            </w:pPr>
            <w:r>
              <w:t>Purchases for Freshers bags</w:t>
            </w:r>
          </w:p>
          <w:p w14:paraId="2E8B593C" w14:textId="77777777" w:rsidR="00DC20A7" w:rsidRDefault="00DC20A7" w:rsidP="00DC20A7">
            <w:pPr>
              <w:pStyle w:val="ListParagraph"/>
              <w:numPr>
                <w:ilvl w:val="1"/>
                <w:numId w:val="5"/>
              </w:numPr>
              <w:spacing w:after="200" w:line="276" w:lineRule="auto"/>
            </w:pPr>
            <w:r>
              <w:t>Accrual of Items ordered for the refurb of Level 4 (laptops/monitors)</w:t>
            </w:r>
          </w:p>
          <w:p w14:paraId="32EB1DF3" w14:textId="77777777" w:rsidR="00DC20A7" w:rsidRDefault="00DC20A7" w:rsidP="00DC20A7">
            <w:pPr>
              <w:pStyle w:val="ListParagraph"/>
              <w:numPr>
                <w:ilvl w:val="0"/>
                <w:numId w:val="5"/>
              </w:numPr>
              <w:spacing w:after="200" w:line="276" w:lineRule="auto"/>
            </w:pPr>
            <w:r>
              <w:t xml:space="preserve">We are looking at an overall </w:t>
            </w:r>
            <w:r w:rsidRPr="007253D4">
              <w:rPr>
                <w:bCs/>
              </w:rPr>
              <w:t>year-end surplus of £101,245 v’s</w:t>
            </w:r>
            <w:r w:rsidRPr="00C00B48">
              <w:t xml:space="preserve"> £86</w:t>
            </w:r>
            <w:r>
              <w:t>,</w:t>
            </w:r>
            <w:r w:rsidRPr="00C00B48">
              <w:t>5</w:t>
            </w:r>
            <w:r>
              <w:t>70</w:t>
            </w:r>
            <w:r w:rsidRPr="00C00B48">
              <w:t xml:space="preserve"> expected</w:t>
            </w:r>
            <w:r>
              <w:t>, main reasons for difference;</w:t>
            </w:r>
          </w:p>
          <w:p w14:paraId="00E8D43D" w14:textId="77777777" w:rsidR="00DC20A7" w:rsidRDefault="00DC20A7" w:rsidP="00DC20A7">
            <w:pPr>
              <w:pStyle w:val="ListParagraph"/>
              <w:numPr>
                <w:ilvl w:val="1"/>
                <w:numId w:val="5"/>
              </w:numPr>
              <w:spacing w:after="200" w:line="276" w:lineRule="auto"/>
            </w:pPr>
            <w:r>
              <w:t>The £20,000 funding for freshers bags was given late on in the year and therefore not in the budget.</w:t>
            </w:r>
          </w:p>
          <w:p w14:paraId="7F22DD48" w14:textId="77777777" w:rsidR="00DC20A7" w:rsidRDefault="00DC20A7" w:rsidP="00DC20A7">
            <w:pPr>
              <w:pStyle w:val="ListParagraph"/>
              <w:numPr>
                <w:ilvl w:val="1"/>
                <w:numId w:val="5"/>
              </w:numPr>
              <w:spacing w:after="200" w:line="276" w:lineRule="auto"/>
            </w:pPr>
            <w:r>
              <w:t>We are considerably under budget on Gas &amp; Elec due to the credit from UWS to compensate the gym moving into the building.</w:t>
            </w:r>
          </w:p>
          <w:p w14:paraId="77900B0A" w14:textId="77777777" w:rsidR="00DC20A7" w:rsidRDefault="00DC20A7" w:rsidP="00DC20A7">
            <w:pPr>
              <w:pStyle w:val="ListParagraph"/>
              <w:numPr>
                <w:ilvl w:val="1"/>
                <w:numId w:val="5"/>
              </w:numPr>
              <w:spacing w:after="200" w:line="276" w:lineRule="auto"/>
            </w:pPr>
            <w:r>
              <w:t>Refund on music licence cost due to closure.</w:t>
            </w:r>
          </w:p>
          <w:p w14:paraId="6C047BFC" w14:textId="77777777" w:rsidR="00DC20A7" w:rsidRPr="007253D4" w:rsidRDefault="00DC20A7" w:rsidP="00894B01">
            <w:pPr>
              <w:pStyle w:val="Heading1"/>
              <w:spacing w:before="0"/>
              <w:rPr>
                <w:rFonts w:asciiTheme="minorHAnsi" w:hAnsiTheme="minorHAnsi" w:cs="Arial"/>
                <w:b w:val="0"/>
                <w:bCs w:val="0"/>
                <w:color w:val="auto"/>
                <w:sz w:val="24"/>
                <w:szCs w:val="24"/>
                <w:u w:val="single"/>
              </w:rPr>
            </w:pPr>
            <w:r w:rsidRPr="007253D4">
              <w:rPr>
                <w:rFonts w:asciiTheme="minorHAnsi" w:hAnsiTheme="minorHAnsi" w:cs="Arial"/>
                <w:b w:val="0"/>
                <w:bCs w:val="0"/>
                <w:color w:val="auto"/>
                <w:sz w:val="24"/>
                <w:szCs w:val="24"/>
                <w:u w:val="single"/>
              </w:rPr>
              <w:t>Carry forward to 2021/22</w:t>
            </w:r>
          </w:p>
          <w:p w14:paraId="03156E68" w14:textId="77777777" w:rsidR="00DC20A7" w:rsidRPr="007253D4" w:rsidRDefault="00DC20A7" w:rsidP="00DC20A7">
            <w:pPr>
              <w:rPr>
                <w:b/>
                <w:bCs/>
              </w:rPr>
            </w:pPr>
            <w:r>
              <w:t>We are required to carry forward restricted income into the next financial year (see below) which totals £74,624, leaving an overall net profit of £26,621.</w:t>
            </w:r>
          </w:p>
          <w:p w14:paraId="683948FF" w14:textId="77777777" w:rsidR="00DC20A7" w:rsidRDefault="00DC20A7" w:rsidP="00DC20A7">
            <w:pPr>
              <w:pStyle w:val="ListParagraph"/>
              <w:numPr>
                <w:ilvl w:val="0"/>
                <w:numId w:val="16"/>
              </w:numPr>
              <w:spacing w:after="200" w:line="276" w:lineRule="auto"/>
            </w:pPr>
            <w:r w:rsidRPr="007253D4">
              <w:t>Restricted Income:</w:t>
            </w:r>
            <w:r>
              <w:t xml:space="preserve">  Of this £</w:t>
            </w:r>
            <w:r w:rsidRPr="005A6CB3">
              <w:t>101,245</w:t>
            </w:r>
            <w:r>
              <w:t xml:space="preserve"> surplus from last financial year we are required to carry any restricted income, this includes: </w:t>
            </w:r>
          </w:p>
          <w:p w14:paraId="78B247D6" w14:textId="77777777" w:rsidR="00DC20A7" w:rsidRDefault="00DC20A7" w:rsidP="00DC20A7">
            <w:pPr>
              <w:pStyle w:val="ListParagraph"/>
              <w:numPr>
                <w:ilvl w:val="0"/>
                <w:numId w:val="14"/>
              </w:numPr>
              <w:spacing w:after="200" w:line="276" w:lineRule="auto"/>
            </w:pPr>
            <w:r>
              <w:t xml:space="preserve">£50,000 unspent of the restricted hospitality grant </w:t>
            </w:r>
          </w:p>
          <w:p w14:paraId="6A7ACE7B" w14:textId="77777777" w:rsidR="00DC20A7" w:rsidRDefault="00DC20A7" w:rsidP="00DC20A7">
            <w:pPr>
              <w:pStyle w:val="ListParagraph"/>
              <w:numPr>
                <w:ilvl w:val="0"/>
                <w:numId w:val="14"/>
              </w:numPr>
              <w:spacing w:after="200" w:line="276" w:lineRule="auto"/>
            </w:pPr>
            <w:r>
              <w:t>£19,000 unspent from the restricted SFC Fund</w:t>
            </w:r>
          </w:p>
          <w:p w14:paraId="04503AB3" w14:textId="77777777" w:rsidR="00DC20A7" w:rsidRDefault="00DC20A7" w:rsidP="00DC20A7">
            <w:pPr>
              <w:pStyle w:val="ListParagraph"/>
              <w:numPr>
                <w:ilvl w:val="0"/>
                <w:numId w:val="14"/>
              </w:numPr>
              <w:spacing w:after="200" w:line="276" w:lineRule="auto"/>
            </w:pPr>
            <w:r>
              <w:t>£3,000 unspent from the restricted Community Building fund</w:t>
            </w:r>
          </w:p>
          <w:p w14:paraId="14E89BBA" w14:textId="77777777" w:rsidR="00DC20A7" w:rsidRDefault="00DC20A7" w:rsidP="00DC20A7">
            <w:pPr>
              <w:pStyle w:val="ListParagraph"/>
              <w:numPr>
                <w:ilvl w:val="0"/>
                <w:numId w:val="14"/>
              </w:numPr>
              <w:spacing w:after="200" w:line="276" w:lineRule="auto"/>
            </w:pPr>
            <w:r>
              <w:t>£2,624 unspent from the restricted Foundation Scotland fund</w:t>
            </w:r>
          </w:p>
          <w:p w14:paraId="3AAAF8FA" w14:textId="77777777" w:rsidR="00DC20A7" w:rsidRDefault="00DC20A7" w:rsidP="00DC20A7">
            <w:pPr>
              <w:pStyle w:val="ListParagraph"/>
            </w:pPr>
          </w:p>
          <w:p w14:paraId="4C1E5075" w14:textId="77777777" w:rsidR="00DC20A7" w:rsidRDefault="00DC20A7" w:rsidP="00DC20A7">
            <w:pPr>
              <w:pStyle w:val="ListParagraph"/>
              <w:numPr>
                <w:ilvl w:val="0"/>
                <w:numId w:val="16"/>
              </w:numPr>
              <w:spacing w:after="200" w:line="276" w:lineRule="auto"/>
            </w:pPr>
            <w:r w:rsidRPr="007253D4">
              <w:t>Designated Reserve:</w:t>
            </w:r>
            <w:r>
              <w:t xml:space="preserve"> We are proposing that we establish a designated reserve of £10,000 for our work in the London campus (on the agenda for discussion)</w:t>
            </w:r>
          </w:p>
          <w:p w14:paraId="420176D7" w14:textId="77777777" w:rsidR="00DC20A7" w:rsidRDefault="00DC20A7" w:rsidP="00DC20A7">
            <w:pPr>
              <w:pStyle w:val="ListParagraph"/>
            </w:pPr>
          </w:p>
          <w:p w14:paraId="4D38E3E1" w14:textId="77777777" w:rsidR="00DC20A7" w:rsidRDefault="00DC20A7" w:rsidP="00DC20A7">
            <w:pPr>
              <w:pStyle w:val="ListParagraph"/>
              <w:numPr>
                <w:ilvl w:val="0"/>
                <w:numId w:val="16"/>
              </w:numPr>
              <w:spacing w:after="200" w:line="276" w:lineRule="auto"/>
            </w:pPr>
            <w:r w:rsidRPr="007253D4">
              <w:t>Unrestricted Income Carried Forward:</w:t>
            </w:r>
            <w:r>
              <w:t xml:space="preserve"> We are proposing that we carry forward £15,000 that was allocated towards the branding of the SU into next year as there were delays in getting this done due to capacity issues with our supplier. It may be possible for them to issue an invoice for the last financial year, which would reduce our overall surplus.  I will ask for this. </w:t>
            </w:r>
          </w:p>
          <w:p w14:paraId="1A8B1D69" w14:textId="77777777" w:rsidR="00DC20A7" w:rsidRDefault="00DC20A7" w:rsidP="00DC20A7">
            <w:pPr>
              <w:pStyle w:val="ListParagraph"/>
            </w:pPr>
          </w:p>
          <w:p w14:paraId="65F4037C" w14:textId="77777777" w:rsidR="00DC20A7" w:rsidRDefault="00DC20A7" w:rsidP="00DC20A7">
            <w:pPr>
              <w:pStyle w:val="ListParagraph"/>
              <w:numPr>
                <w:ilvl w:val="0"/>
                <w:numId w:val="13"/>
              </w:numPr>
              <w:spacing w:after="200" w:line="276" w:lineRule="auto"/>
            </w:pPr>
            <w:r>
              <w:t>Designated Reserve for London Campus to be established of £10,000 for next year</w:t>
            </w:r>
          </w:p>
          <w:p w14:paraId="5D368AAE" w14:textId="6326A32C" w:rsidR="00DC20A7" w:rsidRPr="00356D52" w:rsidRDefault="00DC20A7" w:rsidP="00DC20A7">
            <w:pPr>
              <w:pStyle w:val="ListParagraph"/>
              <w:widowControl w:val="0"/>
              <w:numPr>
                <w:ilvl w:val="0"/>
                <w:numId w:val="13"/>
              </w:numPr>
              <w:autoSpaceDN w:val="0"/>
              <w:adjustRightInd w:val="0"/>
              <w:rPr>
                <w:rFonts w:cs="Calibri"/>
                <w:b/>
                <w:sz w:val="24"/>
                <w:szCs w:val="24"/>
                <w:lang w:val="en-US" w:eastAsia="en-GB"/>
              </w:rPr>
            </w:pPr>
            <w:r>
              <w:t>Carry forward £15,000 allocated from last years budget to this year for branding of Ayr campus</w:t>
            </w:r>
          </w:p>
          <w:p w14:paraId="7984717F" w14:textId="77777777" w:rsidR="00356D52" w:rsidRDefault="00356D52" w:rsidP="00356D52"/>
          <w:p w14:paraId="2409D1D0" w14:textId="27C2DC26" w:rsidR="00356D52" w:rsidRDefault="00356D52" w:rsidP="00356D52">
            <w:r>
              <w:t>With these (6) adjustments we would be left with an overall closing surplus of approx. £1,600</w:t>
            </w:r>
          </w:p>
          <w:p w14:paraId="2FA07FD0" w14:textId="77777777" w:rsidR="0081261E" w:rsidRDefault="0081261E" w:rsidP="00DC20A7">
            <w:pPr>
              <w:rPr>
                <w:b/>
                <w:bCs/>
              </w:rPr>
            </w:pPr>
          </w:p>
          <w:p w14:paraId="10731EDD" w14:textId="77DB3581" w:rsidR="00DC20A7" w:rsidRDefault="00803842" w:rsidP="00DC20A7">
            <w:pPr>
              <w:rPr>
                <w:b/>
                <w:bCs/>
              </w:rPr>
            </w:pPr>
            <w:r>
              <w:rPr>
                <w:b/>
                <w:bCs/>
              </w:rPr>
              <w:lastRenderedPageBreak/>
              <w:t>Points d</w:t>
            </w:r>
            <w:r w:rsidR="00282D48" w:rsidRPr="00803842">
              <w:rPr>
                <w:b/>
                <w:bCs/>
              </w:rPr>
              <w:t>iscussed at meeting</w:t>
            </w:r>
            <w:r>
              <w:rPr>
                <w:b/>
                <w:bCs/>
              </w:rPr>
              <w:t>;</w:t>
            </w:r>
          </w:p>
          <w:p w14:paraId="633FC7C5" w14:textId="77777777" w:rsidR="00EA360C" w:rsidRPr="00AF34AD" w:rsidRDefault="00EA360C" w:rsidP="00AF34AD">
            <w:pPr>
              <w:pStyle w:val="ListParagraph"/>
              <w:numPr>
                <w:ilvl w:val="0"/>
                <w:numId w:val="19"/>
              </w:numPr>
              <w:rPr>
                <w:b/>
                <w:bCs/>
              </w:rPr>
            </w:pPr>
          </w:p>
          <w:p w14:paraId="4302F3B2" w14:textId="77777777" w:rsidR="00803842" w:rsidRPr="00803842" w:rsidRDefault="00282D48" w:rsidP="00282D48">
            <w:pPr>
              <w:pStyle w:val="ListParagraph"/>
              <w:numPr>
                <w:ilvl w:val="0"/>
                <w:numId w:val="14"/>
              </w:numPr>
              <w:spacing w:after="200" w:line="276" w:lineRule="auto"/>
            </w:pPr>
            <w:r>
              <w:t xml:space="preserve">£50,000 unspent of the restricted hospitality grant </w:t>
            </w:r>
            <w:r w:rsidRPr="00803842">
              <w:rPr>
                <w:b/>
                <w:bCs/>
              </w:rPr>
              <w:t xml:space="preserve"> </w:t>
            </w:r>
          </w:p>
          <w:p w14:paraId="3EBCD192" w14:textId="055FB081" w:rsidR="00282D48" w:rsidRDefault="00803842" w:rsidP="00803842">
            <w:pPr>
              <w:pStyle w:val="ListParagraph"/>
              <w:spacing w:after="200" w:line="276" w:lineRule="auto"/>
            </w:pPr>
            <w:r w:rsidRPr="00803842">
              <w:rPr>
                <w:b/>
                <w:bCs/>
              </w:rPr>
              <w:t>This will go towards helping Commercial</w:t>
            </w:r>
          </w:p>
          <w:p w14:paraId="6CC0A3C1" w14:textId="6BD2DC4C" w:rsidR="00282D48" w:rsidRDefault="00282D48" w:rsidP="00282D48">
            <w:pPr>
              <w:pStyle w:val="ListParagraph"/>
              <w:numPr>
                <w:ilvl w:val="0"/>
                <w:numId w:val="14"/>
              </w:numPr>
              <w:spacing w:after="200" w:line="276" w:lineRule="auto"/>
            </w:pPr>
            <w:r>
              <w:t>£19,000 unspent from the restricted SFC Fund</w:t>
            </w:r>
          </w:p>
          <w:p w14:paraId="135A4852" w14:textId="2665E770" w:rsidR="00641DC5" w:rsidRPr="00641DC5" w:rsidRDefault="00641DC5" w:rsidP="00641DC5">
            <w:pPr>
              <w:pStyle w:val="ListParagraph"/>
              <w:spacing w:after="200" w:line="276" w:lineRule="auto"/>
              <w:rPr>
                <w:b/>
                <w:bCs/>
              </w:rPr>
            </w:pPr>
            <w:r w:rsidRPr="00641DC5">
              <w:rPr>
                <w:b/>
                <w:bCs/>
              </w:rPr>
              <w:t>This will go towards paying for digital engagement and student interns.</w:t>
            </w:r>
          </w:p>
          <w:p w14:paraId="12043E04" w14:textId="77777777" w:rsidR="00DC20A7" w:rsidRPr="00356D52" w:rsidRDefault="00DC20A7" w:rsidP="00356D52">
            <w:pPr>
              <w:pStyle w:val="Heading1"/>
              <w:spacing w:before="0"/>
              <w:rPr>
                <w:rFonts w:asciiTheme="minorHAnsi" w:hAnsiTheme="minorHAnsi" w:cs="Arial"/>
                <w:b w:val="0"/>
                <w:bCs w:val="0"/>
                <w:color w:val="auto"/>
                <w:sz w:val="24"/>
                <w:szCs w:val="24"/>
              </w:rPr>
            </w:pPr>
            <w:r w:rsidRPr="00356D52">
              <w:rPr>
                <w:rFonts w:asciiTheme="minorHAnsi" w:hAnsiTheme="minorHAnsi" w:cs="Arial"/>
                <w:b w:val="0"/>
                <w:bCs w:val="0"/>
                <w:color w:val="auto"/>
                <w:sz w:val="24"/>
                <w:szCs w:val="24"/>
              </w:rPr>
              <w:t xml:space="preserve">Cash Flow </w:t>
            </w:r>
          </w:p>
          <w:p w14:paraId="47CBC9A3" w14:textId="77777777" w:rsidR="00DC20A7" w:rsidRPr="00964D65" w:rsidRDefault="00DC20A7" w:rsidP="00DC20A7">
            <w:r>
              <w:t>Our cash at bank remains healthy due to the furlough and grant income. At the end of July 21 we were sitting at £189,629.43</w:t>
            </w:r>
          </w:p>
          <w:p w14:paraId="7003562B" w14:textId="77777777" w:rsidR="00DC20A7" w:rsidRPr="00356D52" w:rsidRDefault="00DC20A7" w:rsidP="00356D52">
            <w:pPr>
              <w:pStyle w:val="Heading1"/>
              <w:spacing w:before="0"/>
              <w:rPr>
                <w:rFonts w:asciiTheme="minorHAnsi" w:hAnsiTheme="minorHAnsi" w:cs="Arial"/>
                <w:b w:val="0"/>
                <w:bCs w:val="0"/>
                <w:color w:val="auto"/>
                <w:sz w:val="24"/>
                <w:szCs w:val="24"/>
              </w:rPr>
            </w:pPr>
            <w:r w:rsidRPr="00356D52">
              <w:rPr>
                <w:rFonts w:asciiTheme="minorHAnsi" w:hAnsiTheme="minorHAnsi" w:cs="Arial"/>
                <w:b w:val="0"/>
                <w:bCs w:val="0"/>
                <w:color w:val="auto"/>
                <w:sz w:val="24"/>
                <w:szCs w:val="24"/>
              </w:rPr>
              <w:t>Branding Ayr</w:t>
            </w:r>
          </w:p>
          <w:p w14:paraId="4B0D954C" w14:textId="77777777" w:rsidR="00DC20A7" w:rsidRDefault="00DC20A7" w:rsidP="00DC20A7">
            <w:r>
              <w:t xml:space="preserve">The Management Committee approved the quote of £14,220 for the branding of the SU Bar in Ayr.  This was already budgeted but there were delays in getting the quotations due to capacity issues with EVM.  We have attached the artwork for your information.  </w:t>
            </w:r>
          </w:p>
          <w:p w14:paraId="6325712E" w14:textId="77777777" w:rsidR="00DC20A7" w:rsidRPr="00E30572" w:rsidRDefault="00DC20A7" w:rsidP="00DC20A7">
            <w:r>
              <w:t xml:space="preserve">We have not gone out to tender on this, nor have we got two other quotes.  The rationale for this was firstly, that we have a good established relationship with the company who have done the branding across our Paisley and Lanarkshire sites and we wanted the consistency of branding.  We were unsure when we asked for the options and quotes about how much it would cost. They have also done a wonderful job on it.  Secondly, it is time and pressure of work; we would like to get this done as soon as possible. </w:t>
            </w:r>
          </w:p>
          <w:p w14:paraId="2E73D31E" w14:textId="77777777" w:rsidR="00DC20A7" w:rsidRPr="006B3EEF" w:rsidRDefault="00DC20A7" w:rsidP="006B3EEF">
            <w:pPr>
              <w:pStyle w:val="Heading1"/>
              <w:spacing w:before="0"/>
              <w:rPr>
                <w:rFonts w:asciiTheme="minorHAnsi" w:hAnsiTheme="minorHAnsi" w:cs="Arial"/>
                <w:b w:val="0"/>
                <w:bCs w:val="0"/>
                <w:color w:val="auto"/>
              </w:rPr>
            </w:pPr>
            <w:r w:rsidRPr="006B3EEF">
              <w:rPr>
                <w:rFonts w:asciiTheme="minorHAnsi" w:hAnsiTheme="minorHAnsi" w:cs="Arial"/>
                <w:b w:val="0"/>
                <w:bCs w:val="0"/>
                <w:color w:val="auto"/>
              </w:rPr>
              <w:t>Further Info</w:t>
            </w:r>
          </w:p>
          <w:p w14:paraId="2C7704D6" w14:textId="55D10CC2" w:rsidR="00DC20A7" w:rsidRDefault="00DC20A7" w:rsidP="00DC20A7">
            <w:r>
              <w:t>We have arrangements in place to make the necessary upgrades to provide the best commercial offering to students while preparing for a safe re-opening within the, ever changing, government guidelines.</w:t>
            </w:r>
          </w:p>
          <w:p w14:paraId="0B6D99B2" w14:textId="26439E04" w:rsidR="00601569" w:rsidRPr="00601569" w:rsidRDefault="00601569" w:rsidP="00601569">
            <w:pPr>
              <w:pStyle w:val="ListParagraph"/>
              <w:widowControl w:val="0"/>
              <w:numPr>
                <w:ilvl w:val="0"/>
                <w:numId w:val="7"/>
              </w:numPr>
              <w:autoSpaceDN w:val="0"/>
              <w:adjustRightInd w:val="0"/>
              <w:rPr>
                <w:rFonts w:cs="Calibri"/>
                <w:b/>
                <w:sz w:val="24"/>
                <w:szCs w:val="24"/>
                <w:lang w:val="en-US" w:eastAsia="en-GB"/>
              </w:rPr>
            </w:pPr>
            <w:r w:rsidRPr="00601569">
              <w:rPr>
                <w:rFonts w:cs="Calibri"/>
                <w:b/>
                <w:sz w:val="24"/>
                <w:szCs w:val="24"/>
                <w:lang w:val="en-US" w:eastAsia="en-GB"/>
              </w:rPr>
              <w:t xml:space="preserve">Management Accounts for year end </w:t>
            </w:r>
          </w:p>
          <w:p w14:paraId="5C544438" w14:textId="77777777" w:rsidR="00601569" w:rsidRDefault="00601569" w:rsidP="00601569">
            <w:pPr>
              <w:pStyle w:val="ListParagraph"/>
              <w:numPr>
                <w:ilvl w:val="0"/>
                <w:numId w:val="18"/>
              </w:numPr>
              <w:spacing w:after="200" w:line="276" w:lineRule="auto"/>
            </w:pPr>
            <w:r>
              <w:t xml:space="preserve">£50,000 unspent of the restricted hospitality grant </w:t>
            </w:r>
          </w:p>
          <w:p w14:paraId="27CA0FA2" w14:textId="77777777" w:rsidR="00601569" w:rsidRDefault="00601569" w:rsidP="00601569">
            <w:pPr>
              <w:pStyle w:val="ListParagraph"/>
              <w:numPr>
                <w:ilvl w:val="0"/>
                <w:numId w:val="18"/>
              </w:numPr>
              <w:spacing w:after="200" w:line="276" w:lineRule="auto"/>
            </w:pPr>
            <w:r>
              <w:t>£19,000 unspent from the restricted SFC Fund</w:t>
            </w:r>
          </w:p>
          <w:p w14:paraId="0DC673ED" w14:textId="77777777" w:rsidR="00601569" w:rsidRDefault="00601569" w:rsidP="00601569">
            <w:pPr>
              <w:pStyle w:val="ListParagraph"/>
              <w:numPr>
                <w:ilvl w:val="0"/>
                <w:numId w:val="18"/>
              </w:numPr>
              <w:spacing w:after="200" w:line="276" w:lineRule="auto"/>
            </w:pPr>
            <w:r>
              <w:t>£3,000 unspent from the restricted Community Building fund</w:t>
            </w:r>
          </w:p>
          <w:p w14:paraId="1159F5CF" w14:textId="77777777" w:rsidR="00601569" w:rsidRPr="004A03CC" w:rsidRDefault="00601569" w:rsidP="00601569">
            <w:pPr>
              <w:pStyle w:val="ListParagraph"/>
              <w:widowControl w:val="0"/>
              <w:numPr>
                <w:ilvl w:val="0"/>
                <w:numId w:val="18"/>
              </w:numPr>
              <w:autoSpaceDN w:val="0"/>
              <w:adjustRightInd w:val="0"/>
              <w:spacing w:after="200" w:line="276" w:lineRule="auto"/>
              <w:rPr>
                <w:rFonts w:cs="Calibri"/>
                <w:b/>
                <w:sz w:val="24"/>
                <w:szCs w:val="24"/>
                <w:lang w:val="en-US" w:eastAsia="en-GB"/>
              </w:rPr>
            </w:pPr>
            <w:r>
              <w:t>£2,624 unspent from the restricted Foundation Scotland fund</w:t>
            </w:r>
          </w:p>
          <w:p w14:paraId="08E4E6E9" w14:textId="77777777" w:rsidR="00916DE9" w:rsidRDefault="00916DE9" w:rsidP="00916D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Approved:</w:t>
            </w:r>
            <w:r>
              <w:rPr>
                <w:rStyle w:val="eop"/>
                <w:rFonts w:ascii="Calibri" w:hAnsi="Calibri" w:cs="Calibri"/>
              </w:rPr>
              <w:t> </w:t>
            </w:r>
          </w:p>
          <w:p w14:paraId="507B2646" w14:textId="7342624F" w:rsidR="00916DE9" w:rsidRDefault="00916DE9" w:rsidP="00916DE9">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The Board approved a</w:t>
            </w:r>
            <w:r w:rsidR="00A340B4">
              <w:rPr>
                <w:rStyle w:val="normaltextrun"/>
                <w:rFonts w:ascii="Calibri" w:hAnsi="Calibri" w:cs="Calibri"/>
                <w:b/>
                <w:bCs/>
              </w:rPr>
              <w:t xml:space="preserve">ll </w:t>
            </w:r>
            <w:r w:rsidR="007334AF">
              <w:rPr>
                <w:rStyle w:val="normaltextrun"/>
                <w:rFonts w:ascii="Calibri" w:hAnsi="Calibri" w:cs="Calibri"/>
                <w:b/>
                <w:bCs/>
              </w:rPr>
              <w:t xml:space="preserve">4 </w:t>
            </w:r>
            <w:r w:rsidR="00A340B4">
              <w:rPr>
                <w:rStyle w:val="normaltextrun"/>
                <w:rFonts w:ascii="Calibri" w:hAnsi="Calibri" w:cs="Calibri"/>
                <w:b/>
                <w:bCs/>
              </w:rPr>
              <w:t xml:space="preserve">unspent funds </w:t>
            </w:r>
            <w:r w:rsidR="00776AB2">
              <w:rPr>
                <w:rStyle w:val="normaltextrun"/>
                <w:rFonts w:ascii="Calibri" w:hAnsi="Calibri" w:cs="Calibri"/>
                <w:b/>
                <w:bCs/>
              </w:rPr>
              <w:t xml:space="preserve">in the Management </w:t>
            </w:r>
            <w:r w:rsidR="007334AF">
              <w:rPr>
                <w:rStyle w:val="normaltextrun"/>
                <w:rFonts w:ascii="Calibri" w:hAnsi="Calibri" w:cs="Calibri"/>
                <w:b/>
                <w:bCs/>
              </w:rPr>
              <w:t>A</w:t>
            </w:r>
            <w:r w:rsidR="00776AB2">
              <w:rPr>
                <w:rStyle w:val="normaltextrun"/>
                <w:rFonts w:ascii="Calibri" w:hAnsi="Calibri" w:cs="Calibri"/>
                <w:b/>
                <w:bCs/>
              </w:rPr>
              <w:t>ccounts for year end</w:t>
            </w:r>
            <w:r w:rsidR="007334AF">
              <w:rPr>
                <w:rStyle w:val="normaltextrun"/>
                <w:rFonts w:ascii="Calibri" w:hAnsi="Calibri" w:cs="Calibri"/>
                <w:b/>
                <w:bCs/>
              </w:rPr>
              <w:t xml:space="preserve"> can be carried </w:t>
            </w:r>
            <w:r w:rsidR="008355A9">
              <w:rPr>
                <w:rStyle w:val="normaltextrun"/>
                <w:rFonts w:ascii="Calibri" w:hAnsi="Calibri" w:cs="Calibri"/>
                <w:b/>
                <w:bCs/>
              </w:rPr>
              <w:t>forward</w:t>
            </w:r>
            <w:r w:rsidR="007334AF">
              <w:rPr>
                <w:rStyle w:val="normaltextrun"/>
                <w:rFonts w:ascii="Calibri" w:hAnsi="Calibri" w:cs="Calibri"/>
                <w:b/>
                <w:bCs/>
              </w:rPr>
              <w:t>.</w:t>
            </w:r>
            <w:r>
              <w:rPr>
                <w:rStyle w:val="eop"/>
                <w:rFonts w:ascii="Calibri" w:hAnsi="Calibri" w:cs="Calibri"/>
              </w:rPr>
              <w:t> </w:t>
            </w:r>
          </w:p>
          <w:p w14:paraId="54C2691C" w14:textId="77777777" w:rsidR="00EC42E1" w:rsidRDefault="00EC42E1" w:rsidP="00916DE9">
            <w:pPr>
              <w:pStyle w:val="paragraph"/>
              <w:spacing w:before="0" w:beforeAutospacing="0" w:after="0" w:afterAutospacing="0"/>
              <w:textAlignment w:val="baseline"/>
              <w:rPr>
                <w:rStyle w:val="eop"/>
                <w:rFonts w:ascii="Calibri" w:hAnsi="Calibri" w:cs="Calibri"/>
              </w:rPr>
            </w:pPr>
          </w:p>
          <w:p w14:paraId="0D511EE1" w14:textId="7F36C577" w:rsidR="00464003" w:rsidRDefault="00464003" w:rsidP="00464003">
            <w:pPr>
              <w:widowControl w:val="0"/>
              <w:autoSpaceDN w:val="0"/>
              <w:adjustRightInd w:val="0"/>
              <w:rPr>
                <w:rFonts w:cs="Calibri"/>
                <w:b/>
                <w:sz w:val="24"/>
                <w:szCs w:val="24"/>
                <w:lang w:val="en-US" w:eastAsia="en-GB"/>
              </w:rPr>
            </w:pPr>
            <w:r w:rsidRPr="006C787D">
              <w:rPr>
                <w:rFonts w:cs="Calibri"/>
                <w:b/>
                <w:sz w:val="24"/>
                <w:szCs w:val="24"/>
                <w:lang w:val="en-US" w:eastAsia="en-GB"/>
              </w:rPr>
              <w:t xml:space="preserve">c Budget for 2020-21 </w:t>
            </w:r>
          </w:p>
          <w:p w14:paraId="7C1A5B67" w14:textId="77777777" w:rsidR="00464003" w:rsidRPr="007418EE" w:rsidRDefault="00464003" w:rsidP="00464003">
            <w:pPr>
              <w:pStyle w:val="ListParagraph"/>
              <w:widowControl w:val="0"/>
              <w:numPr>
                <w:ilvl w:val="0"/>
                <w:numId w:val="20"/>
              </w:numPr>
              <w:autoSpaceDN w:val="0"/>
              <w:adjustRightInd w:val="0"/>
              <w:spacing w:after="0" w:line="240" w:lineRule="auto"/>
              <w:ind w:left="676"/>
              <w:rPr>
                <w:rFonts w:cs="Calibri"/>
                <w:bCs/>
                <w:sz w:val="24"/>
                <w:szCs w:val="24"/>
                <w:lang w:val="en-US" w:eastAsia="en-GB"/>
              </w:rPr>
            </w:pPr>
            <w:r w:rsidRPr="007418EE">
              <w:rPr>
                <w:rFonts w:cs="Calibri"/>
                <w:bCs/>
                <w:sz w:val="24"/>
                <w:szCs w:val="24"/>
                <w:lang w:val="en-US" w:eastAsia="en-GB"/>
              </w:rPr>
              <w:t>Need to approve overall budget</w:t>
            </w:r>
          </w:p>
          <w:p w14:paraId="1A316B11" w14:textId="77777777" w:rsidR="00464003" w:rsidRPr="007418EE" w:rsidRDefault="00464003" w:rsidP="00464003">
            <w:pPr>
              <w:pStyle w:val="ListParagraph"/>
              <w:widowControl w:val="0"/>
              <w:numPr>
                <w:ilvl w:val="0"/>
                <w:numId w:val="20"/>
              </w:numPr>
              <w:autoSpaceDN w:val="0"/>
              <w:adjustRightInd w:val="0"/>
              <w:spacing w:after="0" w:line="240" w:lineRule="auto"/>
              <w:ind w:left="676"/>
              <w:rPr>
                <w:rFonts w:cs="Calibri"/>
                <w:bCs/>
                <w:sz w:val="24"/>
                <w:szCs w:val="24"/>
                <w:lang w:val="en-US" w:eastAsia="en-GB"/>
              </w:rPr>
            </w:pPr>
            <w:r w:rsidRPr="007418EE">
              <w:rPr>
                <w:bCs/>
              </w:rPr>
              <w:t>A Designated Reserve for London Campus to be established of £10,000 for next year</w:t>
            </w:r>
          </w:p>
          <w:p w14:paraId="74E52D56" w14:textId="77777777" w:rsidR="00464003" w:rsidRPr="007418EE" w:rsidRDefault="00464003" w:rsidP="00464003">
            <w:pPr>
              <w:pStyle w:val="ListParagraph"/>
              <w:widowControl w:val="0"/>
              <w:numPr>
                <w:ilvl w:val="0"/>
                <w:numId w:val="20"/>
              </w:numPr>
              <w:autoSpaceDN w:val="0"/>
              <w:adjustRightInd w:val="0"/>
              <w:spacing w:after="0" w:line="240" w:lineRule="auto"/>
              <w:ind w:left="676"/>
              <w:rPr>
                <w:rFonts w:cs="Calibri"/>
                <w:bCs/>
                <w:sz w:val="24"/>
                <w:szCs w:val="24"/>
                <w:lang w:val="en-US" w:eastAsia="en-GB"/>
              </w:rPr>
            </w:pPr>
            <w:r w:rsidRPr="007418EE">
              <w:rPr>
                <w:rFonts w:cs="Calibri"/>
                <w:bCs/>
                <w:sz w:val="24"/>
                <w:szCs w:val="24"/>
                <w:lang w:val="en-US" w:eastAsia="en-GB"/>
              </w:rPr>
              <w:t>Carry forward £15,000 allocated from last year’s budget to this year for branding of Ayr campus</w:t>
            </w:r>
          </w:p>
          <w:p w14:paraId="18F8FA87" w14:textId="77777777" w:rsidR="0065353A" w:rsidRDefault="0065353A" w:rsidP="00916DE9">
            <w:pPr>
              <w:pStyle w:val="paragraph"/>
              <w:spacing w:before="0" w:beforeAutospacing="0" w:after="0" w:afterAutospacing="0"/>
              <w:textAlignment w:val="baseline"/>
              <w:rPr>
                <w:rFonts w:ascii="Segoe UI" w:hAnsi="Segoe UI" w:cs="Segoe UI"/>
                <w:sz w:val="18"/>
                <w:szCs w:val="18"/>
              </w:rPr>
            </w:pPr>
          </w:p>
          <w:p w14:paraId="3DF13982" w14:textId="77777777" w:rsidR="00D718D4" w:rsidRPr="00D718D4" w:rsidRDefault="00D718D4" w:rsidP="00D718D4">
            <w:pPr>
              <w:pStyle w:val="paragraph"/>
              <w:spacing w:before="0" w:beforeAutospacing="0" w:after="0" w:afterAutospacing="0"/>
              <w:textAlignment w:val="baseline"/>
              <w:rPr>
                <w:rFonts w:ascii="Segoe UI" w:hAnsi="Segoe UI" w:cs="Segoe UI"/>
              </w:rPr>
            </w:pPr>
            <w:r w:rsidRPr="00D718D4">
              <w:rPr>
                <w:rStyle w:val="normaltextrun"/>
                <w:rFonts w:ascii="Calibri" w:hAnsi="Calibri" w:cs="Calibri"/>
                <w:b/>
                <w:bCs/>
              </w:rPr>
              <w:t>Approved:</w:t>
            </w:r>
            <w:r w:rsidRPr="00D718D4">
              <w:rPr>
                <w:rStyle w:val="eop"/>
                <w:rFonts w:ascii="Calibri" w:hAnsi="Calibri" w:cs="Calibri"/>
              </w:rPr>
              <w:t> </w:t>
            </w:r>
          </w:p>
          <w:p w14:paraId="76D50F80" w14:textId="77777777" w:rsidR="00FB2933" w:rsidRDefault="00D718D4" w:rsidP="00D718D4">
            <w:pPr>
              <w:spacing w:after="0" w:line="240" w:lineRule="auto"/>
              <w:rPr>
                <w:rStyle w:val="normaltextrun"/>
                <w:rFonts w:ascii="Calibri" w:hAnsi="Calibri" w:cs="Calibri"/>
                <w:b/>
                <w:bCs/>
                <w:sz w:val="24"/>
                <w:szCs w:val="24"/>
              </w:rPr>
            </w:pPr>
            <w:r w:rsidRPr="00D718D4">
              <w:rPr>
                <w:rStyle w:val="normaltextrun"/>
                <w:rFonts w:ascii="Calibri" w:hAnsi="Calibri" w:cs="Calibri"/>
                <w:b/>
                <w:bCs/>
                <w:sz w:val="24"/>
                <w:szCs w:val="24"/>
              </w:rPr>
              <w:t xml:space="preserve">The Board approved </w:t>
            </w:r>
            <w:r>
              <w:rPr>
                <w:rStyle w:val="normaltextrun"/>
                <w:rFonts w:ascii="Calibri" w:hAnsi="Calibri" w:cs="Calibri"/>
                <w:b/>
                <w:bCs/>
                <w:sz w:val="24"/>
                <w:szCs w:val="24"/>
              </w:rPr>
              <w:t>Budget for 202</w:t>
            </w:r>
            <w:r w:rsidR="009B4F38">
              <w:rPr>
                <w:rStyle w:val="normaltextrun"/>
                <w:rFonts w:ascii="Calibri" w:hAnsi="Calibri" w:cs="Calibri"/>
                <w:b/>
                <w:bCs/>
                <w:sz w:val="24"/>
                <w:szCs w:val="24"/>
              </w:rPr>
              <w:t>0-2021 including above mention</w:t>
            </w:r>
            <w:r w:rsidR="006A617C">
              <w:rPr>
                <w:rStyle w:val="normaltextrun"/>
                <w:rFonts w:ascii="Calibri" w:hAnsi="Calibri" w:cs="Calibri"/>
                <w:b/>
                <w:bCs/>
                <w:sz w:val="24"/>
                <w:szCs w:val="24"/>
              </w:rPr>
              <w:t>ed points.</w:t>
            </w:r>
          </w:p>
          <w:p w14:paraId="7F4657BB" w14:textId="59539702" w:rsidR="006A617C" w:rsidRPr="00093741" w:rsidRDefault="006A617C" w:rsidP="00D718D4">
            <w:pPr>
              <w:spacing w:after="0" w:line="240" w:lineRule="auto"/>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08C15" w14:textId="5882E21B" w:rsidR="00FB2933" w:rsidRDefault="00A87AFE" w:rsidP="00340710">
            <w:pPr>
              <w:spacing w:after="0" w:line="240" w:lineRule="auto"/>
              <w:rPr>
                <w:rFonts w:ascii="Calibri" w:eastAsia="Calibri" w:hAnsi="Calibri" w:cs="Calibri"/>
                <w:b/>
              </w:rPr>
            </w:pPr>
            <w:r>
              <w:rPr>
                <w:rFonts w:ascii="Calibri" w:eastAsia="Calibri" w:hAnsi="Calibri" w:cs="Calibri"/>
                <w:b/>
              </w:rPr>
              <w:lastRenderedPageBreak/>
              <w:t>RS</w:t>
            </w:r>
          </w:p>
          <w:p w14:paraId="522AD1E0" w14:textId="77777777" w:rsidR="00FB2933" w:rsidRPr="00FD3AF5" w:rsidRDefault="00FB2933" w:rsidP="00340710">
            <w:pPr>
              <w:spacing w:after="0" w:line="240" w:lineRule="auto"/>
              <w:rPr>
                <w:rFonts w:ascii="Calibri" w:eastAsia="Calibri" w:hAnsi="Calibri" w:cs="Calibri"/>
                <w:b/>
              </w:rPr>
            </w:pPr>
          </w:p>
        </w:tc>
      </w:tr>
      <w:tr w:rsidR="007C4013" w14:paraId="69510D17" w14:textId="77777777" w:rsidTr="00340710">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ABCB97" w14:textId="642E2B54" w:rsidR="007C4013" w:rsidRPr="007C4013" w:rsidRDefault="007C4013" w:rsidP="008A1393">
            <w:pPr>
              <w:spacing w:after="0" w:line="240" w:lineRule="auto"/>
              <w:rPr>
                <w:rFonts w:ascii="Calibri" w:eastAsia="Calibri" w:hAnsi="Calibri" w:cs="Calibri"/>
                <w:b/>
                <w:sz w:val="24"/>
                <w:szCs w:val="24"/>
              </w:rPr>
            </w:pPr>
            <w:r w:rsidRPr="007C4013">
              <w:rPr>
                <w:rFonts w:ascii="Calibri" w:eastAsia="Calibri" w:hAnsi="Calibri" w:cs="Calibri"/>
                <w:b/>
                <w:sz w:val="24"/>
                <w:szCs w:val="24"/>
              </w:rPr>
              <w:lastRenderedPageBreak/>
              <w:t>2</w:t>
            </w:r>
            <w:r w:rsidRPr="007C4013">
              <w:rPr>
                <w:rFonts w:eastAsia="Calibri"/>
                <w:b/>
              </w:rPr>
              <w:t>8.5</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6CA8A" w14:textId="77777777" w:rsidR="007C4013" w:rsidRDefault="004C663C" w:rsidP="00D835CA">
            <w:pPr>
              <w:spacing w:after="0" w:line="240" w:lineRule="auto"/>
              <w:rPr>
                <w:rFonts w:ascii="Calibri" w:eastAsia="Calibri" w:hAnsi="Calibri" w:cs="Calibri"/>
                <w:b/>
                <w:bCs/>
                <w:sz w:val="24"/>
                <w:szCs w:val="24"/>
              </w:rPr>
            </w:pPr>
            <w:r>
              <w:rPr>
                <w:rFonts w:ascii="Calibri" w:eastAsia="Calibri" w:hAnsi="Calibri" w:cs="Calibri"/>
                <w:b/>
                <w:bCs/>
                <w:sz w:val="24"/>
                <w:szCs w:val="24"/>
              </w:rPr>
              <w:t>Commercial Update</w:t>
            </w:r>
          </w:p>
          <w:p w14:paraId="5919938C" w14:textId="30FEA56F" w:rsidR="004C663C" w:rsidRDefault="00A6185F" w:rsidP="00D835CA">
            <w:pPr>
              <w:spacing w:after="0" w:line="240" w:lineRule="auto"/>
              <w:rPr>
                <w:rFonts w:ascii="Calibri" w:eastAsia="Calibri" w:hAnsi="Calibri" w:cs="Calibri"/>
                <w:sz w:val="24"/>
                <w:szCs w:val="24"/>
              </w:rPr>
            </w:pPr>
            <w:r w:rsidRPr="002A6745">
              <w:rPr>
                <w:rFonts w:ascii="Calibri" w:eastAsia="Calibri" w:hAnsi="Calibri" w:cs="Calibri"/>
                <w:sz w:val="24"/>
                <w:szCs w:val="24"/>
              </w:rPr>
              <w:t xml:space="preserve">SD </w:t>
            </w:r>
            <w:r w:rsidR="002A6745" w:rsidRPr="002A6745">
              <w:rPr>
                <w:rFonts w:ascii="Calibri" w:eastAsia="Calibri" w:hAnsi="Calibri" w:cs="Calibri"/>
                <w:sz w:val="24"/>
                <w:szCs w:val="24"/>
              </w:rPr>
              <w:t xml:space="preserve">gave a verbal update </w:t>
            </w:r>
            <w:r w:rsidR="005B4A59">
              <w:rPr>
                <w:rFonts w:ascii="Calibri" w:eastAsia="Calibri" w:hAnsi="Calibri" w:cs="Calibri"/>
                <w:sz w:val="24"/>
                <w:szCs w:val="24"/>
              </w:rPr>
              <w:t xml:space="preserve">on Commercial </w:t>
            </w:r>
            <w:r w:rsidR="002A6745" w:rsidRPr="002A6745">
              <w:rPr>
                <w:rFonts w:ascii="Calibri" w:eastAsia="Calibri" w:hAnsi="Calibri" w:cs="Calibri"/>
                <w:sz w:val="24"/>
                <w:szCs w:val="24"/>
              </w:rPr>
              <w:t>in RA absence</w:t>
            </w:r>
            <w:r w:rsidR="005B4A59">
              <w:rPr>
                <w:rFonts w:ascii="Calibri" w:eastAsia="Calibri" w:hAnsi="Calibri" w:cs="Calibri"/>
                <w:sz w:val="24"/>
                <w:szCs w:val="24"/>
              </w:rPr>
              <w:t xml:space="preserve"> </w:t>
            </w:r>
          </w:p>
          <w:p w14:paraId="341D715C" w14:textId="77777777" w:rsidR="003B5D02" w:rsidRDefault="003B5D02" w:rsidP="00D835CA">
            <w:pPr>
              <w:spacing w:after="0" w:line="240" w:lineRule="auto"/>
              <w:rPr>
                <w:rFonts w:ascii="Calibri" w:eastAsia="Calibri" w:hAnsi="Calibri" w:cs="Calibri"/>
                <w:sz w:val="24"/>
                <w:szCs w:val="24"/>
              </w:rPr>
            </w:pPr>
          </w:p>
          <w:p w14:paraId="6B8F89A5" w14:textId="77777777" w:rsidR="003B5D02" w:rsidRDefault="003B5D02" w:rsidP="003B5D02">
            <w:pPr>
              <w:rPr>
                <w:sz w:val="24"/>
                <w:szCs w:val="24"/>
              </w:rPr>
            </w:pPr>
            <w:r>
              <w:rPr>
                <w:sz w:val="24"/>
                <w:szCs w:val="24"/>
              </w:rPr>
              <w:t>Some highlights include our first ever social event in the Lanarkshire Campus – which went really well with 170 in attendance.  All of our planned evening events have gone well so far.  However, on Wednesday was very quiet – we will keep an eye on this.</w:t>
            </w:r>
          </w:p>
          <w:p w14:paraId="7CA06990" w14:textId="30F24762" w:rsidR="003B5D02" w:rsidRDefault="003B5D02" w:rsidP="003B5D02">
            <w:pPr>
              <w:rPr>
                <w:sz w:val="24"/>
                <w:szCs w:val="24"/>
              </w:rPr>
            </w:pPr>
            <w:r>
              <w:rPr>
                <w:sz w:val="24"/>
                <w:szCs w:val="24"/>
              </w:rPr>
              <w:t>We have had some issues with regards to the sales of food during the day so far this week – the campus has been dead.  We have also only sold 9 meal plans (a hot meal 3 nights a week).</w:t>
            </w:r>
            <w:r w:rsidR="00DD17A3">
              <w:rPr>
                <w:sz w:val="24"/>
                <w:szCs w:val="24"/>
              </w:rPr>
              <w:t xml:space="preserve"> RA &amp; SD will review this in a couple of weeks.</w:t>
            </w:r>
          </w:p>
          <w:p w14:paraId="50619428" w14:textId="615009E5" w:rsidR="00793FE6" w:rsidRDefault="00793FE6" w:rsidP="00D835CA">
            <w:pPr>
              <w:spacing w:after="0" w:line="240" w:lineRule="auto"/>
              <w:rPr>
                <w:rFonts w:ascii="Calibri" w:eastAsia="Calibri" w:hAnsi="Calibri" w:cs="Calibri"/>
                <w:b/>
                <w:bCs/>
                <w:sz w:val="24"/>
                <w:szCs w:val="24"/>
              </w:rPr>
            </w:pPr>
            <w:r w:rsidRPr="00626FA8">
              <w:rPr>
                <w:rFonts w:ascii="Calibri" w:eastAsia="Calibri" w:hAnsi="Calibri" w:cs="Calibri"/>
                <w:b/>
                <w:bCs/>
                <w:sz w:val="24"/>
                <w:szCs w:val="24"/>
              </w:rPr>
              <w:t>Action: RA &amp; SD will review this in a couple of wee</w:t>
            </w:r>
            <w:r w:rsidR="00626FA8" w:rsidRPr="00626FA8">
              <w:rPr>
                <w:rFonts w:ascii="Calibri" w:eastAsia="Calibri" w:hAnsi="Calibri" w:cs="Calibri"/>
                <w:b/>
                <w:bCs/>
                <w:sz w:val="24"/>
                <w:szCs w:val="24"/>
              </w:rPr>
              <w:t>ks</w:t>
            </w:r>
          </w:p>
          <w:p w14:paraId="569885C2" w14:textId="34504F13" w:rsidR="00626FA8" w:rsidRDefault="00626FA8" w:rsidP="00D835CA">
            <w:pPr>
              <w:spacing w:after="0" w:line="240" w:lineRule="auto"/>
              <w:rPr>
                <w:rFonts w:ascii="Calibri" w:eastAsia="Calibri" w:hAnsi="Calibri" w:cs="Calibri"/>
                <w:b/>
                <w:bCs/>
                <w:sz w:val="24"/>
                <w:szCs w:val="24"/>
              </w:rPr>
            </w:pPr>
          </w:p>
          <w:p w14:paraId="07F65F73" w14:textId="5AAE220B" w:rsidR="00626FA8" w:rsidRDefault="00626FA8" w:rsidP="00D835CA">
            <w:pPr>
              <w:spacing w:after="0" w:line="240" w:lineRule="auto"/>
              <w:rPr>
                <w:rFonts w:ascii="Calibri" w:eastAsia="Calibri" w:hAnsi="Calibri" w:cs="Calibri"/>
                <w:b/>
                <w:bCs/>
                <w:sz w:val="24"/>
                <w:szCs w:val="24"/>
              </w:rPr>
            </w:pPr>
            <w:r>
              <w:rPr>
                <w:rFonts w:ascii="Calibri" w:eastAsia="Calibri" w:hAnsi="Calibri" w:cs="Calibri"/>
                <w:b/>
                <w:bCs/>
                <w:sz w:val="24"/>
                <w:szCs w:val="24"/>
              </w:rPr>
              <w:t xml:space="preserve">Question asked: </w:t>
            </w:r>
            <w:r w:rsidR="00DF41B3">
              <w:rPr>
                <w:rFonts w:ascii="Calibri" w:eastAsia="Calibri" w:hAnsi="Calibri" w:cs="Calibri"/>
                <w:b/>
                <w:bCs/>
                <w:sz w:val="24"/>
                <w:szCs w:val="24"/>
              </w:rPr>
              <w:t>Have we been advertising meal deals?</w:t>
            </w:r>
          </w:p>
          <w:p w14:paraId="655CD7E3" w14:textId="327D1589" w:rsidR="00DF41B3" w:rsidRDefault="00DF41B3" w:rsidP="00D835CA">
            <w:pPr>
              <w:spacing w:after="0" w:line="240" w:lineRule="auto"/>
              <w:rPr>
                <w:rFonts w:ascii="Calibri" w:eastAsia="Calibri" w:hAnsi="Calibri" w:cs="Calibri"/>
                <w:b/>
                <w:bCs/>
                <w:sz w:val="24"/>
                <w:szCs w:val="24"/>
              </w:rPr>
            </w:pPr>
            <w:r>
              <w:rPr>
                <w:rFonts w:ascii="Calibri" w:eastAsia="Calibri" w:hAnsi="Calibri" w:cs="Calibri"/>
                <w:b/>
                <w:bCs/>
                <w:sz w:val="24"/>
                <w:szCs w:val="24"/>
              </w:rPr>
              <w:t>Answer: Yes</w:t>
            </w:r>
          </w:p>
          <w:p w14:paraId="03AFF81F" w14:textId="10CE7E74" w:rsidR="00A23D4F" w:rsidRDefault="00A23D4F" w:rsidP="00D835CA">
            <w:pPr>
              <w:spacing w:after="0" w:line="240" w:lineRule="auto"/>
              <w:rPr>
                <w:rFonts w:ascii="Calibri" w:eastAsia="Calibri" w:hAnsi="Calibri" w:cs="Calibri"/>
                <w:b/>
                <w:bCs/>
                <w:sz w:val="24"/>
                <w:szCs w:val="24"/>
              </w:rPr>
            </w:pPr>
          </w:p>
          <w:p w14:paraId="4CAE0B77" w14:textId="391C70C7" w:rsidR="00C6746B" w:rsidRPr="00C6746B" w:rsidRDefault="00A23D4F" w:rsidP="00D835CA">
            <w:pPr>
              <w:spacing w:after="0" w:line="240" w:lineRule="auto"/>
              <w:rPr>
                <w:rFonts w:ascii="Calibri" w:eastAsia="Calibri" w:hAnsi="Calibri" w:cs="Calibri"/>
                <w:b/>
                <w:bCs/>
                <w:sz w:val="24"/>
                <w:szCs w:val="24"/>
              </w:rPr>
            </w:pPr>
            <w:r>
              <w:rPr>
                <w:rFonts w:ascii="Calibri" w:eastAsia="Calibri" w:hAnsi="Calibri" w:cs="Calibri"/>
                <w:b/>
                <w:bCs/>
                <w:sz w:val="24"/>
                <w:szCs w:val="24"/>
              </w:rPr>
              <w:t xml:space="preserve">If anyone has any further questions relating to Commercial, please </w:t>
            </w:r>
            <w:r w:rsidR="005E2CAB">
              <w:rPr>
                <w:rFonts w:ascii="Calibri" w:eastAsia="Calibri" w:hAnsi="Calibri" w:cs="Calibri"/>
                <w:b/>
                <w:bCs/>
                <w:sz w:val="24"/>
                <w:szCs w:val="24"/>
              </w:rPr>
              <w:t>let EG or SD know and will get answers for you.</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AA321" w14:textId="4BE126D3" w:rsidR="007C4013" w:rsidRDefault="005C6D80" w:rsidP="00340710">
            <w:pPr>
              <w:spacing w:after="0" w:line="240" w:lineRule="auto"/>
              <w:rPr>
                <w:rFonts w:ascii="Calibri" w:eastAsia="Calibri" w:hAnsi="Calibri" w:cs="Calibri"/>
                <w:b/>
              </w:rPr>
            </w:pPr>
            <w:r>
              <w:rPr>
                <w:rFonts w:ascii="Calibri" w:eastAsia="Calibri" w:hAnsi="Calibri" w:cs="Calibri"/>
                <w:b/>
              </w:rPr>
              <w:t>SD</w:t>
            </w:r>
          </w:p>
        </w:tc>
      </w:tr>
      <w:tr w:rsidR="00F006CB" w14:paraId="5713F82C" w14:textId="77777777" w:rsidTr="00340710">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42DA9" w14:textId="1311D01E" w:rsidR="00F006CB" w:rsidRPr="007C4013" w:rsidRDefault="00F006CB" w:rsidP="008A1393">
            <w:pPr>
              <w:spacing w:after="0" w:line="240" w:lineRule="auto"/>
              <w:rPr>
                <w:rFonts w:ascii="Calibri" w:eastAsia="Calibri" w:hAnsi="Calibri" w:cs="Calibri"/>
                <w:b/>
                <w:sz w:val="24"/>
                <w:szCs w:val="24"/>
              </w:rPr>
            </w:pPr>
            <w:r>
              <w:rPr>
                <w:rFonts w:ascii="Calibri" w:eastAsia="Calibri" w:hAnsi="Calibri" w:cs="Calibri"/>
                <w:b/>
                <w:sz w:val="24"/>
                <w:szCs w:val="24"/>
              </w:rPr>
              <w:t>28.6</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80C923" w14:textId="2A41AD23" w:rsidR="00E53197" w:rsidRPr="002408A8" w:rsidRDefault="00E53197" w:rsidP="00E53197">
            <w:pPr>
              <w:widowControl w:val="0"/>
              <w:autoSpaceDN w:val="0"/>
              <w:adjustRightInd w:val="0"/>
              <w:rPr>
                <w:rFonts w:cs="Calibri"/>
                <w:b/>
                <w:sz w:val="24"/>
                <w:szCs w:val="24"/>
                <w:lang w:val="en-US" w:eastAsia="en-GB"/>
              </w:rPr>
            </w:pPr>
            <w:r w:rsidRPr="00E53197">
              <w:rPr>
                <w:rFonts w:cs="Calibri"/>
                <w:b/>
                <w:sz w:val="24"/>
                <w:szCs w:val="24"/>
                <w:lang w:val="en-US" w:eastAsia="en-GB"/>
              </w:rPr>
              <w:t>London Campus Options Paper</w:t>
            </w:r>
          </w:p>
          <w:p w14:paraId="2DC32A4A" w14:textId="5E90A329" w:rsidR="00E53197" w:rsidRPr="007418EE" w:rsidRDefault="00E53197" w:rsidP="00371E45">
            <w:pPr>
              <w:rPr>
                <w:rFonts w:cs="Calibri"/>
                <w:b/>
                <w:sz w:val="24"/>
                <w:szCs w:val="24"/>
                <w:lang w:val="en-US" w:eastAsia="en-GB"/>
              </w:rPr>
            </w:pPr>
            <w:r w:rsidRPr="007418EE">
              <w:rPr>
                <w:rFonts w:cs="Calibri"/>
                <w:b/>
                <w:sz w:val="24"/>
                <w:szCs w:val="24"/>
                <w:lang w:val="en-US" w:eastAsia="en-GB"/>
              </w:rPr>
              <w:t xml:space="preserve">Option 1 </w:t>
            </w:r>
            <w:r w:rsidRPr="007418EE">
              <w:rPr>
                <w:rFonts w:cs="Calibri"/>
                <w:bCs/>
                <w:sz w:val="24"/>
                <w:szCs w:val="24"/>
                <w:lang w:val="en-US" w:eastAsia="en-GB"/>
              </w:rPr>
              <w:t xml:space="preserve">- </w:t>
            </w:r>
            <w:r w:rsidRPr="007418EE">
              <w:rPr>
                <w:bCs/>
                <w:sz w:val="24"/>
                <w:szCs w:val="24"/>
              </w:rPr>
              <w:t>21 Hour Student Engagement and Representation Coordinator with Independent Survey</w:t>
            </w:r>
          </w:p>
          <w:p w14:paraId="333A1341" w14:textId="77777777" w:rsidR="00E53197" w:rsidRDefault="00E53197" w:rsidP="00E53197">
            <w:pPr>
              <w:widowControl w:val="0"/>
              <w:autoSpaceDN w:val="0"/>
              <w:adjustRightInd w:val="0"/>
              <w:rPr>
                <w:rFonts w:cs="Calibri"/>
                <w:bCs/>
                <w:sz w:val="24"/>
                <w:szCs w:val="24"/>
                <w:lang w:val="en-US" w:eastAsia="en-GB"/>
              </w:rPr>
            </w:pPr>
            <w:r w:rsidRPr="007418EE">
              <w:rPr>
                <w:rFonts w:cs="Calibri"/>
                <w:b/>
                <w:sz w:val="24"/>
                <w:szCs w:val="24"/>
                <w:lang w:val="en-US" w:eastAsia="en-GB"/>
              </w:rPr>
              <w:t xml:space="preserve">Option 2 - </w:t>
            </w:r>
            <w:r w:rsidRPr="007418EE">
              <w:rPr>
                <w:rFonts w:cs="Calibri"/>
                <w:bCs/>
                <w:sz w:val="24"/>
                <w:szCs w:val="24"/>
                <w:lang w:val="en-US" w:eastAsia="en-GB"/>
              </w:rPr>
              <w:t>Enhanced presence on London campus with existing staff and independent evaluation</w:t>
            </w:r>
          </w:p>
          <w:p w14:paraId="4BFD2FFE" w14:textId="47C6A975" w:rsidR="00AA34CA" w:rsidRDefault="00AA34CA" w:rsidP="00D835CA">
            <w:pPr>
              <w:spacing w:after="0" w:line="240" w:lineRule="auto"/>
              <w:rPr>
                <w:rFonts w:ascii="Calibri" w:eastAsia="Calibri" w:hAnsi="Calibri" w:cs="Calibri"/>
                <w:b/>
                <w:bCs/>
                <w:sz w:val="24"/>
                <w:szCs w:val="24"/>
              </w:rPr>
            </w:pPr>
            <w:r>
              <w:rPr>
                <w:rFonts w:ascii="Calibri" w:eastAsia="Calibri" w:hAnsi="Calibri" w:cs="Calibri"/>
                <w:b/>
                <w:bCs/>
                <w:sz w:val="24"/>
                <w:szCs w:val="24"/>
              </w:rPr>
              <w:t>Approved:</w:t>
            </w:r>
          </w:p>
          <w:p w14:paraId="78FCE6EA" w14:textId="04C39040" w:rsidR="00321178" w:rsidRDefault="002F213D" w:rsidP="00D835CA">
            <w:pPr>
              <w:spacing w:after="0" w:line="240" w:lineRule="auto"/>
              <w:rPr>
                <w:rFonts w:ascii="Calibri" w:eastAsia="Calibri" w:hAnsi="Calibri" w:cs="Calibri"/>
                <w:b/>
                <w:bCs/>
                <w:sz w:val="24"/>
                <w:szCs w:val="24"/>
              </w:rPr>
            </w:pPr>
            <w:r>
              <w:rPr>
                <w:rFonts w:ascii="Calibri" w:eastAsia="Calibri" w:hAnsi="Calibri" w:cs="Calibri"/>
                <w:b/>
                <w:bCs/>
                <w:sz w:val="24"/>
                <w:szCs w:val="24"/>
              </w:rPr>
              <w:t>The Board d</w:t>
            </w:r>
            <w:r w:rsidR="00DE368B">
              <w:rPr>
                <w:rFonts w:ascii="Calibri" w:eastAsia="Calibri" w:hAnsi="Calibri" w:cs="Calibri"/>
                <w:b/>
                <w:bCs/>
                <w:sz w:val="24"/>
                <w:szCs w:val="24"/>
              </w:rPr>
              <w:t>iscuss</w:t>
            </w:r>
            <w:r>
              <w:rPr>
                <w:rFonts w:ascii="Calibri" w:eastAsia="Calibri" w:hAnsi="Calibri" w:cs="Calibri"/>
                <w:b/>
                <w:bCs/>
                <w:sz w:val="24"/>
                <w:szCs w:val="24"/>
              </w:rPr>
              <w:t xml:space="preserve">ed in depth </w:t>
            </w:r>
            <w:r w:rsidR="00DE368B">
              <w:rPr>
                <w:rFonts w:ascii="Calibri" w:eastAsia="Calibri" w:hAnsi="Calibri" w:cs="Calibri"/>
                <w:b/>
                <w:bCs/>
                <w:sz w:val="24"/>
                <w:szCs w:val="24"/>
              </w:rPr>
              <w:t>both options</w:t>
            </w:r>
            <w:r>
              <w:rPr>
                <w:rFonts w:ascii="Calibri" w:eastAsia="Calibri" w:hAnsi="Calibri" w:cs="Calibri"/>
                <w:b/>
                <w:bCs/>
                <w:sz w:val="24"/>
                <w:szCs w:val="24"/>
              </w:rPr>
              <w:t xml:space="preserve"> and</w:t>
            </w:r>
            <w:r w:rsidR="00D623F7">
              <w:rPr>
                <w:rFonts w:ascii="Calibri" w:eastAsia="Calibri" w:hAnsi="Calibri" w:cs="Calibri"/>
                <w:b/>
                <w:bCs/>
                <w:sz w:val="24"/>
                <w:szCs w:val="24"/>
              </w:rPr>
              <w:t xml:space="preserve"> voted</w:t>
            </w:r>
            <w:r w:rsidR="00AA2BA7">
              <w:rPr>
                <w:rFonts w:ascii="Calibri" w:eastAsia="Calibri" w:hAnsi="Calibri" w:cs="Calibri"/>
                <w:b/>
                <w:bCs/>
                <w:sz w:val="24"/>
                <w:szCs w:val="24"/>
              </w:rPr>
              <w:t>,</w:t>
            </w:r>
            <w:r w:rsidR="00D623F7">
              <w:rPr>
                <w:rFonts w:ascii="Calibri" w:eastAsia="Calibri" w:hAnsi="Calibri" w:cs="Calibri"/>
                <w:b/>
                <w:bCs/>
                <w:sz w:val="24"/>
                <w:szCs w:val="24"/>
              </w:rPr>
              <w:t xml:space="preserve"> which</w:t>
            </w:r>
            <w:r w:rsidR="004B249A">
              <w:rPr>
                <w:rFonts w:ascii="Calibri" w:eastAsia="Calibri" w:hAnsi="Calibri" w:cs="Calibri"/>
                <w:b/>
                <w:bCs/>
                <w:sz w:val="24"/>
                <w:szCs w:val="24"/>
              </w:rPr>
              <w:t xml:space="preserve"> resulted </w:t>
            </w:r>
            <w:r w:rsidR="008A6949">
              <w:rPr>
                <w:rFonts w:ascii="Calibri" w:eastAsia="Calibri" w:hAnsi="Calibri" w:cs="Calibri"/>
                <w:b/>
                <w:bCs/>
                <w:sz w:val="24"/>
                <w:szCs w:val="24"/>
              </w:rPr>
              <w:t xml:space="preserve">in </w:t>
            </w:r>
            <w:r w:rsidR="00BF1364">
              <w:rPr>
                <w:rFonts w:ascii="Calibri" w:eastAsia="Calibri" w:hAnsi="Calibri" w:cs="Calibri"/>
                <w:b/>
                <w:bCs/>
                <w:sz w:val="24"/>
                <w:szCs w:val="24"/>
              </w:rPr>
              <w:t>Option 1</w:t>
            </w:r>
            <w:r w:rsidR="008A6949">
              <w:rPr>
                <w:rFonts w:ascii="Calibri" w:eastAsia="Calibri" w:hAnsi="Calibri" w:cs="Calibri"/>
                <w:b/>
                <w:bCs/>
                <w:sz w:val="24"/>
                <w:szCs w:val="24"/>
              </w:rPr>
              <w:t xml:space="preserve"> </w:t>
            </w:r>
            <w:r w:rsidR="00AA34CA">
              <w:rPr>
                <w:rFonts w:ascii="Calibri" w:eastAsia="Calibri" w:hAnsi="Calibri" w:cs="Calibri"/>
                <w:b/>
                <w:bCs/>
                <w:sz w:val="24"/>
                <w:szCs w:val="24"/>
              </w:rPr>
              <w:t xml:space="preserve">being </w:t>
            </w:r>
            <w:r w:rsidR="00FE3F75">
              <w:rPr>
                <w:rFonts w:ascii="Calibri" w:eastAsia="Calibri" w:hAnsi="Calibri" w:cs="Calibri"/>
                <w:b/>
                <w:bCs/>
                <w:sz w:val="24"/>
                <w:szCs w:val="24"/>
              </w:rPr>
              <w:t>approved.</w:t>
            </w:r>
            <w:r w:rsidR="00BF1364">
              <w:rPr>
                <w:rFonts w:ascii="Calibri" w:eastAsia="Calibri" w:hAnsi="Calibri" w:cs="Calibri"/>
                <w:b/>
                <w:bCs/>
                <w:sz w:val="24"/>
                <w:szCs w:val="24"/>
              </w:rPr>
              <w:t xml:space="preserve">  </w:t>
            </w:r>
          </w:p>
          <w:p w14:paraId="5D818B84" w14:textId="77777777" w:rsidR="00AA34CA" w:rsidRDefault="00AA34CA" w:rsidP="00D835CA">
            <w:pPr>
              <w:spacing w:after="0" w:line="240" w:lineRule="auto"/>
              <w:rPr>
                <w:rFonts w:ascii="Calibri" w:eastAsia="Calibri" w:hAnsi="Calibri" w:cs="Calibri"/>
                <w:b/>
                <w:bCs/>
                <w:sz w:val="24"/>
                <w:szCs w:val="24"/>
              </w:rPr>
            </w:pPr>
          </w:p>
          <w:p w14:paraId="6B9541FC" w14:textId="77777777" w:rsidR="00F006CB" w:rsidRDefault="00BF1364" w:rsidP="00D835CA">
            <w:pPr>
              <w:spacing w:after="0" w:line="240" w:lineRule="auto"/>
              <w:rPr>
                <w:rFonts w:ascii="Calibri" w:eastAsia="Calibri" w:hAnsi="Calibri" w:cs="Calibri"/>
                <w:b/>
                <w:bCs/>
                <w:sz w:val="24"/>
                <w:szCs w:val="24"/>
              </w:rPr>
            </w:pPr>
            <w:r>
              <w:rPr>
                <w:rFonts w:ascii="Calibri" w:eastAsia="Calibri" w:hAnsi="Calibri" w:cs="Calibri"/>
                <w:b/>
                <w:bCs/>
                <w:sz w:val="24"/>
                <w:szCs w:val="24"/>
              </w:rPr>
              <w:t>This was not</w:t>
            </w:r>
            <w:r w:rsidR="00AA2BA7">
              <w:rPr>
                <w:rFonts w:ascii="Calibri" w:eastAsia="Calibri" w:hAnsi="Calibri" w:cs="Calibri"/>
                <w:b/>
                <w:bCs/>
                <w:sz w:val="24"/>
                <w:szCs w:val="24"/>
              </w:rPr>
              <w:t xml:space="preserve"> </w:t>
            </w:r>
            <w:r w:rsidR="00321178">
              <w:rPr>
                <w:rFonts w:ascii="Calibri" w:eastAsia="Calibri" w:hAnsi="Calibri" w:cs="Calibri"/>
                <w:b/>
                <w:bCs/>
                <w:sz w:val="24"/>
                <w:szCs w:val="24"/>
              </w:rPr>
              <w:t>unanimous,</w:t>
            </w:r>
            <w:r w:rsidR="004275EA">
              <w:rPr>
                <w:rFonts w:ascii="Calibri" w:eastAsia="Calibri" w:hAnsi="Calibri" w:cs="Calibri"/>
                <w:b/>
                <w:bCs/>
                <w:sz w:val="24"/>
                <w:szCs w:val="24"/>
              </w:rPr>
              <w:t xml:space="preserve"> and points noted during the discussion w</w:t>
            </w:r>
            <w:r w:rsidR="00160E07">
              <w:rPr>
                <w:rFonts w:ascii="Calibri" w:eastAsia="Calibri" w:hAnsi="Calibri" w:cs="Calibri"/>
                <w:b/>
                <w:bCs/>
                <w:sz w:val="24"/>
                <w:szCs w:val="24"/>
              </w:rPr>
              <w:t xml:space="preserve">ere </w:t>
            </w:r>
            <w:r w:rsidR="006F59C7">
              <w:rPr>
                <w:rFonts w:ascii="Calibri" w:eastAsia="Calibri" w:hAnsi="Calibri" w:cs="Calibri"/>
                <w:b/>
                <w:bCs/>
                <w:sz w:val="24"/>
                <w:szCs w:val="24"/>
              </w:rPr>
              <w:t>the financial pressure this option could potentially cause</w:t>
            </w:r>
            <w:r w:rsidR="00607F18">
              <w:rPr>
                <w:rFonts w:ascii="Calibri" w:eastAsia="Calibri" w:hAnsi="Calibri" w:cs="Calibri"/>
                <w:b/>
                <w:bCs/>
                <w:sz w:val="24"/>
                <w:szCs w:val="24"/>
              </w:rPr>
              <w:t>,</w:t>
            </w:r>
            <w:r w:rsidR="006F59C7">
              <w:rPr>
                <w:rFonts w:ascii="Calibri" w:eastAsia="Calibri" w:hAnsi="Calibri" w:cs="Calibri"/>
                <w:b/>
                <w:bCs/>
                <w:sz w:val="24"/>
                <w:szCs w:val="24"/>
              </w:rPr>
              <w:t xml:space="preserve"> such as the possible deficit at year end.  Another</w:t>
            </w:r>
            <w:r w:rsidR="002728CD">
              <w:rPr>
                <w:rFonts w:ascii="Calibri" w:eastAsia="Calibri" w:hAnsi="Calibri" w:cs="Calibri"/>
                <w:b/>
                <w:bCs/>
                <w:sz w:val="24"/>
                <w:szCs w:val="24"/>
              </w:rPr>
              <w:t xml:space="preserve"> point was that Commercial will be relied on heavily</w:t>
            </w:r>
            <w:r w:rsidR="00400BB2">
              <w:rPr>
                <w:rFonts w:ascii="Calibri" w:eastAsia="Calibri" w:hAnsi="Calibri" w:cs="Calibri"/>
                <w:b/>
                <w:bCs/>
                <w:sz w:val="24"/>
                <w:szCs w:val="24"/>
              </w:rPr>
              <w:t xml:space="preserve"> to assist with this option.</w:t>
            </w:r>
          </w:p>
          <w:p w14:paraId="00B884BD" w14:textId="21C05BFA" w:rsidR="00E47F0C" w:rsidRDefault="00E47F0C" w:rsidP="00D835CA">
            <w:pPr>
              <w:spacing w:after="0" w:line="240" w:lineRule="auto"/>
              <w:rPr>
                <w:rFonts w:ascii="Calibri" w:eastAsia="Calibri" w:hAnsi="Calibri" w:cs="Calibri"/>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9000E" w14:textId="1BA4FEF8" w:rsidR="00F006CB" w:rsidRDefault="005C6D80" w:rsidP="00340710">
            <w:pPr>
              <w:spacing w:after="0" w:line="240" w:lineRule="auto"/>
              <w:rPr>
                <w:rFonts w:ascii="Calibri" w:eastAsia="Calibri" w:hAnsi="Calibri" w:cs="Calibri"/>
                <w:b/>
              </w:rPr>
            </w:pPr>
            <w:r>
              <w:rPr>
                <w:rFonts w:ascii="Calibri" w:eastAsia="Calibri" w:hAnsi="Calibri" w:cs="Calibri"/>
                <w:b/>
              </w:rPr>
              <w:t>CHAIR</w:t>
            </w:r>
          </w:p>
        </w:tc>
      </w:tr>
      <w:tr w:rsidR="006079C3" w14:paraId="70837288" w14:textId="77777777" w:rsidTr="00340710">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AC568" w14:textId="1E306C94" w:rsidR="006079C3" w:rsidRDefault="006079C3" w:rsidP="008A1393">
            <w:pPr>
              <w:spacing w:after="0" w:line="240" w:lineRule="auto"/>
              <w:rPr>
                <w:rFonts w:ascii="Calibri" w:eastAsia="Calibri" w:hAnsi="Calibri" w:cs="Calibri"/>
                <w:b/>
                <w:sz w:val="24"/>
                <w:szCs w:val="24"/>
              </w:rPr>
            </w:pPr>
            <w:r>
              <w:rPr>
                <w:rFonts w:ascii="Calibri" w:eastAsia="Calibri" w:hAnsi="Calibri" w:cs="Calibri"/>
                <w:b/>
                <w:sz w:val="24"/>
                <w:szCs w:val="24"/>
              </w:rPr>
              <w:t>28.7</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5C3257" w14:textId="44C463D7" w:rsidR="00CB6539" w:rsidRDefault="006079C3" w:rsidP="006079C3">
            <w:pPr>
              <w:widowControl w:val="0"/>
              <w:autoSpaceDN w:val="0"/>
              <w:adjustRightInd w:val="0"/>
              <w:rPr>
                <w:rFonts w:cs="Calibri"/>
                <w:b/>
                <w:sz w:val="24"/>
                <w:szCs w:val="24"/>
              </w:rPr>
            </w:pPr>
            <w:r w:rsidRPr="006C787D">
              <w:rPr>
                <w:rFonts w:cs="Calibri"/>
                <w:b/>
                <w:sz w:val="24"/>
                <w:szCs w:val="24"/>
              </w:rPr>
              <w:t>Support Services and Representation Team</w:t>
            </w:r>
          </w:p>
          <w:p w14:paraId="348E4691" w14:textId="2AF8F51F" w:rsidR="00532746" w:rsidRDefault="00CB6539" w:rsidP="006079C3">
            <w:pPr>
              <w:widowControl w:val="0"/>
              <w:autoSpaceDN w:val="0"/>
              <w:adjustRightInd w:val="0"/>
              <w:rPr>
                <w:rFonts w:cs="Calibri"/>
                <w:bCs/>
                <w:sz w:val="24"/>
                <w:szCs w:val="24"/>
              </w:rPr>
            </w:pPr>
            <w:r w:rsidRPr="00E142EA">
              <w:rPr>
                <w:rFonts w:cs="Calibri"/>
                <w:bCs/>
                <w:sz w:val="24"/>
                <w:szCs w:val="24"/>
              </w:rPr>
              <w:t>SD gave a verbal update on DD behalf.</w:t>
            </w:r>
          </w:p>
          <w:p w14:paraId="2BE063EE" w14:textId="253954C5" w:rsidR="00532746" w:rsidRDefault="00532746" w:rsidP="006079C3">
            <w:pPr>
              <w:widowControl w:val="0"/>
              <w:autoSpaceDN w:val="0"/>
              <w:adjustRightInd w:val="0"/>
              <w:rPr>
                <w:rFonts w:cs="Calibri"/>
                <w:bCs/>
                <w:sz w:val="24"/>
                <w:szCs w:val="24"/>
              </w:rPr>
            </w:pPr>
            <w:r>
              <w:rPr>
                <w:rFonts w:cs="Calibri"/>
                <w:bCs/>
                <w:sz w:val="24"/>
                <w:szCs w:val="24"/>
              </w:rPr>
              <w:t xml:space="preserve">With regards to </w:t>
            </w:r>
            <w:r w:rsidR="007942C9">
              <w:rPr>
                <w:rFonts w:cs="Calibri"/>
                <w:bCs/>
                <w:sz w:val="24"/>
                <w:szCs w:val="24"/>
              </w:rPr>
              <w:t xml:space="preserve">the recent </w:t>
            </w:r>
            <w:r w:rsidR="00E63271" w:rsidRPr="00E63271">
              <w:rPr>
                <w:sz w:val="24"/>
                <w:szCs w:val="24"/>
              </w:rPr>
              <w:t xml:space="preserve">National Student Survey Results </w:t>
            </w:r>
            <w:r w:rsidR="007942C9">
              <w:rPr>
                <w:rFonts w:cs="Calibri"/>
                <w:bCs/>
                <w:sz w:val="24"/>
                <w:szCs w:val="24"/>
              </w:rPr>
              <w:t xml:space="preserve">DD </w:t>
            </w:r>
            <w:r w:rsidR="00C84775">
              <w:rPr>
                <w:rFonts w:cs="Calibri"/>
                <w:bCs/>
                <w:sz w:val="24"/>
                <w:szCs w:val="24"/>
              </w:rPr>
              <w:t>is</w:t>
            </w:r>
            <w:r w:rsidR="007942C9">
              <w:rPr>
                <w:rFonts w:cs="Calibri"/>
                <w:bCs/>
                <w:sz w:val="24"/>
                <w:szCs w:val="24"/>
              </w:rPr>
              <w:t xml:space="preserve"> collating this information </w:t>
            </w:r>
            <w:r w:rsidR="00C84775">
              <w:rPr>
                <w:rFonts w:cs="Calibri"/>
                <w:bCs/>
                <w:sz w:val="24"/>
                <w:szCs w:val="24"/>
              </w:rPr>
              <w:t xml:space="preserve">and will </w:t>
            </w:r>
            <w:r w:rsidR="000E7D4A">
              <w:rPr>
                <w:rFonts w:cs="Calibri"/>
                <w:bCs/>
                <w:sz w:val="24"/>
                <w:szCs w:val="24"/>
              </w:rPr>
              <w:t>forward this to the Board</w:t>
            </w:r>
            <w:r w:rsidR="00C84775">
              <w:rPr>
                <w:rFonts w:cs="Calibri"/>
                <w:bCs/>
                <w:sz w:val="24"/>
                <w:szCs w:val="24"/>
              </w:rPr>
              <w:t xml:space="preserve"> </w:t>
            </w:r>
            <w:r w:rsidR="00E17B24">
              <w:rPr>
                <w:rFonts w:cs="Calibri"/>
                <w:bCs/>
                <w:sz w:val="24"/>
                <w:szCs w:val="24"/>
              </w:rPr>
              <w:t>in the next couple of week</w:t>
            </w:r>
            <w:r w:rsidR="000E7D4A">
              <w:rPr>
                <w:rFonts w:cs="Calibri"/>
                <w:bCs/>
                <w:sz w:val="24"/>
                <w:szCs w:val="24"/>
              </w:rPr>
              <w:t>s</w:t>
            </w:r>
            <w:r w:rsidR="00615255">
              <w:rPr>
                <w:rFonts w:cs="Calibri"/>
                <w:bCs/>
                <w:sz w:val="24"/>
                <w:szCs w:val="24"/>
              </w:rPr>
              <w:t xml:space="preserve"> and will update the Board frequently. </w:t>
            </w:r>
          </w:p>
          <w:p w14:paraId="30A73BC7" w14:textId="589D5286" w:rsidR="00661C64" w:rsidRDefault="00661C64" w:rsidP="000E7D4A">
            <w:pPr>
              <w:widowControl w:val="0"/>
              <w:autoSpaceDN w:val="0"/>
              <w:adjustRightInd w:val="0"/>
              <w:spacing w:after="0" w:line="240" w:lineRule="auto"/>
              <w:rPr>
                <w:rStyle w:val="eop"/>
                <w:rFonts w:ascii="Calibri" w:hAnsi="Calibri" w:cs="Calibri"/>
                <w:b/>
                <w:bCs/>
                <w:color w:val="000000"/>
                <w:shd w:val="clear" w:color="auto" w:fill="FFFFFF"/>
              </w:rPr>
            </w:pPr>
            <w:r w:rsidRPr="000E7D4A">
              <w:rPr>
                <w:rFonts w:eastAsia="Calibri"/>
                <w:b/>
                <w:bCs/>
                <w:sz w:val="24"/>
                <w:szCs w:val="24"/>
              </w:rPr>
              <w:t xml:space="preserve">Action: </w:t>
            </w:r>
            <w:r w:rsidR="000E7D4A">
              <w:rPr>
                <w:rFonts w:eastAsia="Calibri"/>
                <w:b/>
                <w:bCs/>
                <w:sz w:val="24"/>
                <w:szCs w:val="24"/>
              </w:rPr>
              <w:t xml:space="preserve">DD to </w:t>
            </w:r>
            <w:r w:rsidR="008C1D1E">
              <w:rPr>
                <w:rFonts w:eastAsia="Calibri"/>
                <w:b/>
                <w:bCs/>
                <w:sz w:val="24"/>
                <w:szCs w:val="24"/>
              </w:rPr>
              <w:t>s</w:t>
            </w:r>
            <w:r w:rsidRPr="000E7D4A">
              <w:rPr>
                <w:rFonts w:eastAsia="Calibri"/>
                <w:b/>
                <w:bCs/>
                <w:sz w:val="24"/>
                <w:szCs w:val="24"/>
              </w:rPr>
              <w:t>hare student survey with Board.</w:t>
            </w:r>
            <w:r w:rsidRPr="000E7D4A">
              <w:rPr>
                <w:rStyle w:val="normaltextrun"/>
                <w:rFonts w:ascii="Calibri" w:hAnsi="Calibri" w:cs="Calibri"/>
                <w:b/>
                <w:bCs/>
                <w:color w:val="000000"/>
                <w:shd w:val="clear" w:color="auto" w:fill="FFFFFF"/>
              </w:rPr>
              <w:t> </w:t>
            </w:r>
            <w:r w:rsidRPr="000E7D4A">
              <w:rPr>
                <w:rStyle w:val="eop"/>
                <w:rFonts w:ascii="Calibri" w:hAnsi="Calibri" w:cs="Calibri"/>
                <w:b/>
                <w:bCs/>
                <w:color w:val="000000"/>
                <w:shd w:val="clear" w:color="auto" w:fill="FFFFFF"/>
              </w:rPr>
              <w:t> </w:t>
            </w:r>
          </w:p>
          <w:p w14:paraId="79B54A09" w14:textId="3AE63002" w:rsidR="0096242B" w:rsidRDefault="0096242B" w:rsidP="000E7D4A">
            <w:pPr>
              <w:widowControl w:val="0"/>
              <w:autoSpaceDN w:val="0"/>
              <w:adjustRightInd w:val="0"/>
              <w:spacing w:after="0" w:line="240" w:lineRule="auto"/>
              <w:rPr>
                <w:rStyle w:val="eop"/>
                <w:rFonts w:ascii="Calibri" w:hAnsi="Calibri" w:cs="Calibri"/>
                <w:color w:val="000000"/>
                <w:shd w:val="clear" w:color="auto" w:fill="FFFFFF"/>
              </w:rPr>
            </w:pPr>
          </w:p>
          <w:p w14:paraId="73D416B9" w14:textId="2EE1A695" w:rsidR="00E47F0C" w:rsidRPr="00E47F0C" w:rsidRDefault="0096242B" w:rsidP="000E7D4A">
            <w:pPr>
              <w:widowControl w:val="0"/>
              <w:autoSpaceDN w:val="0"/>
              <w:adjustRightInd w:val="0"/>
              <w:spacing w:after="0" w:line="240" w:lineRule="auto"/>
              <w:rPr>
                <w:rFonts w:eastAsia="Calibri"/>
                <w:b/>
                <w:bCs/>
                <w:sz w:val="24"/>
                <w:szCs w:val="24"/>
              </w:rPr>
            </w:pPr>
            <w:r w:rsidRPr="0096242B">
              <w:rPr>
                <w:rFonts w:eastAsia="Calibri"/>
                <w:b/>
                <w:bCs/>
                <w:sz w:val="24"/>
                <w:szCs w:val="24"/>
              </w:rPr>
              <w:t>Action: KPI’s to be added to next Board meeting Agenda.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89F49" w14:textId="6AC8D692" w:rsidR="006079C3" w:rsidRDefault="005C6D80" w:rsidP="00340710">
            <w:pPr>
              <w:spacing w:after="0" w:line="240" w:lineRule="auto"/>
              <w:rPr>
                <w:rFonts w:ascii="Calibri" w:eastAsia="Calibri" w:hAnsi="Calibri" w:cs="Calibri"/>
                <w:b/>
              </w:rPr>
            </w:pPr>
            <w:r>
              <w:rPr>
                <w:rFonts w:ascii="Calibri" w:eastAsia="Calibri" w:hAnsi="Calibri" w:cs="Calibri"/>
                <w:b/>
              </w:rPr>
              <w:t>SD</w:t>
            </w:r>
          </w:p>
        </w:tc>
      </w:tr>
      <w:tr w:rsidR="000321B3" w14:paraId="613F208E" w14:textId="77777777" w:rsidTr="00340710">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5FC8E" w14:textId="71F07207" w:rsidR="000321B3" w:rsidRDefault="000321B3" w:rsidP="008A1393">
            <w:pPr>
              <w:spacing w:after="0" w:line="240" w:lineRule="auto"/>
              <w:rPr>
                <w:rFonts w:ascii="Calibri" w:eastAsia="Calibri" w:hAnsi="Calibri" w:cs="Calibri"/>
                <w:b/>
                <w:sz w:val="24"/>
                <w:szCs w:val="24"/>
              </w:rPr>
            </w:pPr>
            <w:r>
              <w:rPr>
                <w:rFonts w:ascii="Calibri" w:eastAsia="Calibri" w:hAnsi="Calibri" w:cs="Calibri"/>
                <w:b/>
                <w:sz w:val="24"/>
                <w:szCs w:val="24"/>
              </w:rPr>
              <w:t>28.8</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C9832C" w14:textId="24632611" w:rsidR="000321B3" w:rsidRDefault="00A72616" w:rsidP="006079C3">
            <w:pPr>
              <w:widowControl w:val="0"/>
              <w:autoSpaceDN w:val="0"/>
              <w:adjustRightInd w:val="0"/>
              <w:rPr>
                <w:rFonts w:cs="Calibri"/>
                <w:b/>
                <w:sz w:val="24"/>
                <w:szCs w:val="24"/>
                <w:lang w:val="en-US"/>
              </w:rPr>
            </w:pPr>
            <w:r>
              <w:rPr>
                <w:rFonts w:cs="Calibri"/>
                <w:b/>
                <w:sz w:val="24"/>
                <w:szCs w:val="24"/>
                <w:lang w:val="en-US"/>
              </w:rPr>
              <w:t>Sabb Update</w:t>
            </w:r>
          </w:p>
          <w:p w14:paraId="0AB81719" w14:textId="20D4017C" w:rsidR="00C42FFC" w:rsidRPr="00C42FFC" w:rsidRDefault="00C42FFC" w:rsidP="006079C3">
            <w:pPr>
              <w:widowControl w:val="0"/>
              <w:autoSpaceDN w:val="0"/>
              <w:adjustRightInd w:val="0"/>
              <w:rPr>
                <w:rFonts w:cs="Calibri"/>
                <w:bCs/>
                <w:sz w:val="24"/>
                <w:szCs w:val="24"/>
                <w:lang w:val="en-US"/>
              </w:rPr>
            </w:pPr>
            <w:r>
              <w:rPr>
                <w:rFonts w:cs="Calibri"/>
                <w:bCs/>
                <w:sz w:val="24"/>
                <w:szCs w:val="24"/>
                <w:lang w:val="en-US"/>
              </w:rPr>
              <w:t xml:space="preserve">EG </w:t>
            </w:r>
            <w:r w:rsidR="00DB558E">
              <w:rPr>
                <w:rFonts w:cs="Calibri"/>
                <w:bCs/>
                <w:sz w:val="24"/>
                <w:szCs w:val="24"/>
                <w:lang w:val="en-US"/>
              </w:rPr>
              <w:t>u</w:t>
            </w:r>
            <w:r w:rsidR="0064147A">
              <w:rPr>
                <w:rFonts w:cs="Calibri"/>
                <w:bCs/>
                <w:sz w:val="24"/>
                <w:szCs w:val="24"/>
                <w:lang w:val="en-US"/>
              </w:rPr>
              <w:t>p</w:t>
            </w:r>
            <w:r w:rsidR="00DB558E">
              <w:rPr>
                <w:rFonts w:cs="Calibri"/>
                <w:bCs/>
                <w:sz w:val="24"/>
                <w:szCs w:val="24"/>
                <w:lang w:val="en-US"/>
              </w:rPr>
              <w:t>dated the</w:t>
            </w:r>
            <w:r w:rsidR="0064147A">
              <w:rPr>
                <w:rFonts w:cs="Calibri"/>
                <w:bCs/>
                <w:sz w:val="24"/>
                <w:szCs w:val="24"/>
                <w:lang w:val="en-US"/>
              </w:rPr>
              <w:t xml:space="preserve"> board.  Please see Staff Meeting Presentation attached </w:t>
            </w:r>
            <w:r w:rsidR="008A7F06">
              <w:rPr>
                <w:rFonts w:cs="Calibri"/>
                <w:bCs/>
                <w:sz w:val="24"/>
                <w:szCs w:val="24"/>
                <w:lang w:val="en-US"/>
              </w:rPr>
              <w:t>on Teams.</w:t>
            </w:r>
          </w:p>
          <w:p w14:paraId="1976C076" w14:textId="02BA7ADA" w:rsidR="00A72616" w:rsidRPr="006C787D" w:rsidRDefault="00A72616" w:rsidP="006079C3">
            <w:pPr>
              <w:widowControl w:val="0"/>
              <w:autoSpaceDN w:val="0"/>
              <w:adjustRightInd w:val="0"/>
              <w:rPr>
                <w:rFonts w:cs="Calibri"/>
                <w:b/>
                <w:sz w:val="24"/>
                <w:szCs w:val="24"/>
              </w:rPr>
            </w:pPr>
            <w:r>
              <w:rPr>
                <w:rFonts w:cs="Calibri"/>
                <w:b/>
                <w:sz w:val="24"/>
                <w:szCs w:val="24"/>
                <w:lang w:val="en-US"/>
              </w:rPr>
              <w:t xml:space="preserve">Action: </w:t>
            </w:r>
            <w:r w:rsidR="008A7F06">
              <w:rPr>
                <w:rFonts w:cs="Calibri"/>
                <w:b/>
                <w:sz w:val="24"/>
                <w:szCs w:val="24"/>
                <w:lang w:val="en-US"/>
              </w:rPr>
              <w:t>EG wil</w:t>
            </w:r>
            <w:r w:rsidR="005353DA">
              <w:rPr>
                <w:rFonts w:cs="Calibri"/>
                <w:b/>
                <w:sz w:val="24"/>
                <w:szCs w:val="24"/>
                <w:lang w:val="en-US"/>
              </w:rPr>
              <w:t>l circulate the Council Policies in a couple of weeks.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21F7E" w14:textId="44AA998D" w:rsidR="000321B3" w:rsidRDefault="005C6D80" w:rsidP="00340710">
            <w:pPr>
              <w:spacing w:after="0" w:line="240" w:lineRule="auto"/>
              <w:rPr>
                <w:rFonts w:ascii="Calibri" w:eastAsia="Calibri" w:hAnsi="Calibri" w:cs="Calibri"/>
                <w:b/>
              </w:rPr>
            </w:pPr>
            <w:r>
              <w:rPr>
                <w:rFonts w:ascii="Calibri" w:eastAsia="Calibri" w:hAnsi="Calibri" w:cs="Calibri"/>
                <w:b/>
              </w:rPr>
              <w:t>CHAIR</w:t>
            </w:r>
          </w:p>
        </w:tc>
      </w:tr>
      <w:tr w:rsidR="002B6376" w14:paraId="2B54AA59" w14:textId="77777777" w:rsidTr="00340710">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0C41F1" w14:textId="13B7317A" w:rsidR="002B6376" w:rsidRDefault="002B6376" w:rsidP="008A1393">
            <w:pPr>
              <w:spacing w:after="0" w:line="240" w:lineRule="auto"/>
              <w:rPr>
                <w:rFonts w:ascii="Calibri" w:eastAsia="Calibri" w:hAnsi="Calibri" w:cs="Calibri"/>
                <w:b/>
                <w:sz w:val="24"/>
                <w:szCs w:val="24"/>
              </w:rPr>
            </w:pPr>
            <w:r>
              <w:rPr>
                <w:rFonts w:ascii="Calibri" w:eastAsia="Calibri" w:hAnsi="Calibri" w:cs="Calibri"/>
                <w:b/>
                <w:sz w:val="24"/>
                <w:szCs w:val="24"/>
              </w:rPr>
              <w:lastRenderedPageBreak/>
              <w:t>28.9</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EAEB9" w14:textId="246E906F" w:rsidR="008349C7" w:rsidRPr="006C787D" w:rsidRDefault="008349C7" w:rsidP="008349C7">
            <w:pPr>
              <w:widowControl w:val="0"/>
              <w:autoSpaceDN w:val="0"/>
              <w:adjustRightInd w:val="0"/>
              <w:rPr>
                <w:rFonts w:cs="Calibri"/>
                <w:b/>
                <w:sz w:val="24"/>
                <w:szCs w:val="24"/>
                <w:lang w:val="en-US" w:eastAsia="en-GB"/>
              </w:rPr>
            </w:pPr>
            <w:r w:rsidRPr="008349C7">
              <w:rPr>
                <w:rFonts w:cs="Calibri"/>
                <w:b/>
                <w:sz w:val="24"/>
                <w:szCs w:val="24"/>
                <w:lang w:val="en-US" w:eastAsia="en-GB"/>
              </w:rPr>
              <w:t>Chief Executive Report</w:t>
            </w:r>
          </w:p>
          <w:p w14:paraId="32D80B7B" w14:textId="23D45A65" w:rsidR="008349C7" w:rsidRDefault="00853F10" w:rsidP="00E61FFD">
            <w:pPr>
              <w:spacing w:after="0" w:line="276" w:lineRule="auto"/>
              <w:rPr>
                <w:rFonts w:cs="Calibri"/>
                <w:sz w:val="24"/>
                <w:szCs w:val="24"/>
                <w:lang w:eastAsia="en-GB"/>
              </w:rPr>
            </w:pPr>
            <w:r>
              <w:rPr>
                <w:rFonts w:cs="Calibri"/>
                <w:sz w:val="24"/>
                <w:szCs w:val="24"/>
                <w:lang w:eastAsia="en-GB"/>
              </w:rPr>
              <w:t xml:space="preserve">SD </w:t>
            </w:r>
            <w:r w:rsidR="00E61FFD">
              <w:rPr>
                <w:rFonts w:cs="Calibri"/>
                <w:sz w:val="24"/>
                <w:szCs w:val="24"/>
                <w:lang w:eastAsia="en-GB"/>
              </w:rPr>
              <w:t xml:space="preserve">updated the Board on </w:t>
            </w:r>
            <w:r w:rsidR="008349C7" w:rsidRPr="00853F10">
              <w:rPr>
                <w:rFonts w:cs="Calibri"/>
                <w:sz w:val="24"/>
                <w:szCs w:val="24"/>
                <w:lang w:eastAsia="en-GB"/>
              </w:rPr>
              <w:t>Health and Safety</w:t>
            </w:r>
            <w:r w:rsidR="00E61FFD">
              <w:rPr>
                <w:rFonts w:cs="Calibri"/>
                <w:sz w:val="24"/>
                <w:szCs w:val="24"/>
                <w:lang w:eastAsia="en-GB"/>
              </w:rPr>
              <w:t xml:space="preserve">, </w:t>
            </w:r>
            <w:r w:rsidR="008349C7">
              <w:rPr>
                <w:rFonts w:cs="Calibri"/>
                <w:sz w:val="24"/>
                <w:szCs w:val="24"/>
                <w:lang w:eastAsia="en-GB"/>
              </w:rPr>
              <w:t>Staffing</w:t>
            </w:r>
            <w:r w:rsidR="00E61FFD">
              <w:rPr>
                <w:rFonts w:cs="Calibri"/>
                <w:sz w:val="24"/>
                <w:szCs w:val="24"/>
                <w:lang w:eastAsia="en-GB"/>
              </w:rPr>
              <w:t xml:space="preserve"> and </w:t>
            </w:r>
            <w:r w:rsidR="008349C7">
              <w:rPr>
                <w:rFonts w:cs="Calibri"/>
                <w:sz w:val="24"/>
                <w:szCs w:val="24"/>
                <w:lang w:eastAsia="en-GB"/>
              </w:rPr>
              <w:t>Repairs and Maintenance</w:t>
            </w:r>
            <w:r w:rsidR="00AC5EA7">
              <w:rPr>
                <w:rFonts w:cs="Calibri"/>
                <w:sz w:val="24"/>
                <w:szCs w:val="24"/>
                <w:lang w:eastAsia="en-GB"/>
              </w:rPr>
              <w:t xml:space="preserve"> from her report.</w:t>
            </w:r>
          </w:p>
          <w:p w14:paraId="249C93DC" w14:textId="25E1171F" w:rsidR="006D0E60" w:rsidRDefault="006D0E60" w:rsidP="00E61FFD">
            <w:pPr>
              <w:spacing w:after="0" w:line="276" w:lineRule="auto"/>
              <w:rPr>
                <w:rFonts w:cs="Calibri"/>
                <w:sz w:val="24"/>
                <w:szCs w:val="24"/>
                <w:lang w:eastAsia="en-GB"/>
              </w:rPr>
            </w:pPr>
          </w:p>
          <w:p w14:paraId="198F5C13" w14:textId="77777777" w:rsidR="006D0E60" w:rsidRPr="006D0E60" w:rsidRDefault="006D0E60" w:rsidP="006D0E60">
            <w:pPr>
              <w:widowControl w:val="0"/>
              <w:autoSpaceDN w:val="0"/>
              <w:adjustRightInd w:val="0"/>
              <w:rPr>
                <w:rFonts w:cs="Calibri"/>
                <w:bCs/>
                <w:sz w:val="24"/>
                <w:szCs w:val="24"/>
                <w:lang w:val="en-US"/>
              </w:rPr>
            </w:pPr>
            <w:r w:rsidRPr="006D0E60">
              <w:rPr>
                <w:rFonts w:cs="Calibri"/>
                <w:bCs/>
                <w:sz w:val="24"/>
                <w:szCs w:val="24"/>
                <w:lang w:val="en-US"/>
              </w:rPr>
              <w:t xml:space="preserve">During the meeting it was suggested a section of the Appraisal policy was amended.  This was agreed and SD made the following amendment. </w:t>
            </w:r>
          </w:p>
          <w:p w14:paraId="7CE5C94F" w14:textId="1238B067" w:rsidR="006C5F5D" w:rsidRPr="00D0707C" w:rsidRDefault="00EE666F" w:rsidP="00E61FFD">
            <w:pPr>
              <w:spacing w:after="0" w:line="276" w:lineRule="auto"/>
              <w:rPr>
                <w:rFonts w:cs="Calibri"/>
                <w:b/>
                <w:bCs/>
                <w:sz w:val="24"/>
                <w:szCs w:val="24"/>
                <w:u w:val="single"/>
                <w:lang w:eastAsia="en-GB"/>
              </w:rPr>
            </w:pPr>
            <w:r w:rsidRPr="00D0707C">
              <w:rPr>
                <w:rFonts w:cs="Calibri"/>
                <w:b/>
                <w:bCs/>
                <w:sz w:val="24"/>
                <w:szCs w:val="24"/>
                <w:u w:val="single"/>
                <w:lang w:eastAsia="en-GB"/>
              </w:rPr>
              <w:t>Previous wording;</w:t>
            </w:r>
          </w:p>
          <w:p w14:paraId="76FB2863" w14:textId="77777777" w:rsidR="00EE666F" w:rsidRPr="008F36D8" w:rsidRDefault="00EE666F" w:rsidP="00EE666F">
            <w:pPr>
              <w:pStyle w:val="NormalWeb"/>
              <w:spacing w:before="0" w:beforeAutospacing="0" w:after="0" w:afterAutospacing="0"/>
              <w:rPr>
                <w:rFonts w:asciiTheme="minorHAnsi" w:eastAsiaTheme="majorEastAsia" w:hAnsiTheme="minorHAnsi" w:cstheme="minorHAnsi"/>
                <w:b/>
                <w:bCs/>
              </w:rPr>
            </w:pPr>
            <w:r w:rsidRPr="008F36D8">
              <w:rPr>
                <w:rFonts w:asciiTheme="minorHAnsi" w:eastAsiaTheme="majorEastAsia" w:hAnsiTheme="minorHAnsi" w:cstheme="minorHAnsi"/>
                <w:b/>
                <w:bCs/>
              </w:rPr>
              <w:t>Dealing with difficulties</w:t>
            </w:r>
          </w:p>
          <w:p w14:paraId="1C494DE9" w14:textId="77777777" w:rsidR="00EE666F" w:rsidRPr="004463B1" w:rsidRDefault="00EE666F" w:rsidP="00EE666F">
            <w:pPr>
              <w:pStyle w:val="NormalWeb"/>
              <w:spacing w:before="0" w:beforeAutospacing="0" w:after="0" w:afterAutospacing="0"/>
              <w:rPr>
                <w:rFonts w:asciiTheme="minorHAnsi" w:hAnsiTheme="minorHAnsi" w:cstheme="minorHAnsi"/>
                <w:lang w:val="en-US"/>
              </w:rPr>
            </w:pPr>
            <w:r w:rsidRPr="004463B1">
              <w:rPr>
                <w:rFonts w:asciiTheme="minorHAnsi" w:hAnsiTheme="minorHAnsi" w:cstheme="minorHAnsi"/>
                <w:lang w:val="en-US"/>
              </w:rPr>
              <w:t>It is the responsibility of both parties to raise issues at an early stage and make a joint attempt to identify where and why communication maybe breaking down.</w:t>
            </w:r>
          </w:p>
          <w:p w14:paraId="433EA582" w14:textId="77777777" w:rsidR="00EE666F" w:rsidRPr="004463B1" w:rsidRDefault="00EE666F" w:rsidP="00EE666F">
            <w:pPr>
              <w:pStyle w:val="NormalWeb"/>
              <w:spacing w:before="0" w:beforeAutospacing="0" w:after="0" w:afterAutospacing="0"/>
              <w:rPr>
                <w:rFonts w:asciiTheme="minorHAnsi" w:hAnsiTheme="minorHAnsi" w:cstheme="minorHAnsi"/>
                <w:lang w:val="en-US"/>
              </w:rPr>
            </w:pPr>
            <w:r w:rsidRPr="004463B1">
              <w:rPr>
                <w:rFonts w:asciiTheme="minorHAnsi" w:hAnsiTheme="minorHAnsi" w:cstheme="minorHAnsi"/>
                <w:lang w:val="en-US"/>
              </w:rPr>
              <w:t xml:space="preserve"> </w:t>
            </w:r>
          </w:p>
          <w:p w14:paraId="5560391A" w14:textId="77777777" w:rsidR="00EE666F" w:rsidRPr="004463B1" w:rsidRDefault="00EE666F" w:rsidP="00EE666F">
            <w:pPr>
              <w:pStyle w:val="NormalWeb"/>
              <w:spacing w:before="0" w:beforeAutospacing="0" w:after="0" w:afterAutospacing="0"/>
              <w:rPr>
                <w:rFonts w:asciiTheme="minorHAnsi" w:hAnsiTheme="minorHAnsi" w:cstheme="minorHAnsi"/>
                <w:lang w:val="en-US"/>
              </w:rPr>
            </w:pPr>
            <w:r w:rsidRPr="004463B1">
              <w:rPr>
                <w:rFonts w:asciiTheme="minorHAnsi" w:hAnsiTheme="minorHAnsi" w:cstheme="minorHAnsi"/>
                <w:lang w:val="en-US"/>
              </w:rPr>
              <w:t xml:space="preserve">Areas of disagreement that cannot be resolved should be recorded on the record of the meeting.  </w:t>
            </w:r>
            <w:r w:rsidRPr="00D473B7">
              <w:rPr>
                <w:rFonts w:asciiTheme="minorHAnsi" w:hAnsiTheme="minorHAnsi" w:cstheme="minorHAnsi"/>
                <w:highlight w:val="yellow"/>
                <w:lang w:val="en-US"/>
              </w:rPr>
              <w:t>Only where there are extreme or regular breaches of this policy and/or expectations should it be necessary to consider using the grievance or disciplinary procedures.</w:t>
            </w:r>
          </w:p>
          <w:p w14:paraId="677B8238" w14:textId="77777777" w:rsidR="00EE666F" w:rsidRPr="00973C56" w:rsidRDefault="00EE666F" w:rsidP="00EE666F">
            <w:pPr>
              <w:pStyle w:val="NormalWeb"/>
              <w:spacing w:before="0" w:beforeAutospacing="0" w:after="0" w:afterAutospacing="0"/>
              <w:rPr>
                <w:rFonts w:ascii="Verdana" w:hAnsi="Verdana" w:cstheme="minorHAnsi"/>
              </w:rPr>
            </w:pPr>
            <w:r w:rsidRPr="00973C56">
              <w:rPr>
                <w:rFonts w:ascii="Verdana" w:hAnsi="Verdana" w:cstheme="minorHAnsi"/>
              </w:rPr>
              <w:t xml:space="preserve">  </w:t>
            </w:r>
          </w:p>
          <w:p w14:paraId="083F8E24" w14:textId="77777777" w:rsidR="00EE666F" w:rsidRPr="008F36D8" w:rsidRDefault="00EE666F" w:rsidP="00EE666F">
            <w:pPr>
              <w:pStyle w:val="NormalWeb"/>
              <w:spacing w:before="0" w:beforeAutospacing="0" w:after="0" w:afterAutospacing="0"/>
              <w:rPr>
                <w:rFonts w:asciiTheme="minorHAnsi" w:eastAsiaTheme="majorEastAsia" w:hAnsiTheme="minorHAnsi" w:cstheme="minorHAnsi"/>
                <w:b/>
                <w:bCs/>
              </w:rPr>
            </w:pPr>
            <w:r w:rsidRPr="008F36D8">
              <w:rPr>
                <w:rFonts w:asciiTheme="minorHAnsi" w:eastAsiaTheme="majorEastAsia" w:hAnsiTheme="minorHAnsi" w:cstheme="minorHAnsi"/>
                <w:b/>
                <w:bCs/>
              </w:rPr>
              <w:t>Formal Disciplinary Matters</w:t>
            </w:r>
          </w:p>
          <w:p w14:paraId="093CAEDB" w14:textId="77777777" w:rsidR="00EE666F" w:rsidRPr="004463B1" w:rsidRDefault="00EE666F" w:rsidP="00EE666F">
            <w:pPr>
              <w:pStyle w:val="NormalWeb"/>
              <w:spacing w:before="0" w:beforeAutospacing="0" w:after="0" w:afterAutospacing="0"/>
              <w:rPr>
                <w:rFonts w:asciiTheme="minorHAnsi" w:hAnsiTheme="minorHAnsi" w:cstheme="minorHAnsi"/>
                <w:lang w:val="en-US"/>
              </w:rPr>
            </w:pPr>
            <w:r w:rsidRPr="004463B1">
              <w:rPr>
                <w:rFonts w:asciiTheme="minorHAnsi" w:hAnsiTheme="minorHAnsi" w:cstheme="minorHAnsi"/>
                <w:lang w:val="en-US"/>
              </w:rPr>
              <w:t>The meetings should not be used to address formal disciplinary matters which should be dealt with in separate meetings.</w:t>
            </w:r>
          </w:p>
          <w:p w14:paraId="780CCEBD" w14:textId="77777777" w:rsidR="00EE666F" w:rsidRPr="004463B1" w:rsidRDefault="00EE666F" w:rsidP="00EE666F">
            <w:pPr>
              <w:pStyle w:val="NormalWeb"/>
              <w:spacing w:before="0" w:beforeAutospacing="0" w:after="0" w:afterAutospacing="0"/>
              <w:rPr>
                <w:rFonts w:asciiTheme="minorHAnsi" w:hAnsiTheme="minorHAnsi" w:cstheme="minorHAnsi"/>
                <w:lang w:val="en-US"/>
              </w:rPr>
            </w:pPr>
            <w:r w:rsidRPr="004463B1">
              <w:rPr>
                <w:rFonts w:asciiTheme="minorHAnsi" w:hAnsiTheme="minorHAnsi" w:cstheme="minorHAnsi"/>
                <w:lang w:val="en-US"/>
              </w:rPr>
              <w:t xml:space="preserve"> </w:t>
            </w:r>
          </w:p>
          <w:p w14:paraId="1E6417EE" w14:textId="77777777" w:rsidR="00EE666F" w:rsidRPr="004463B1" w:rsidRDefault="00EE666F" w:rsidP="00EE666F">
            <w:pPr>
              <w:pStyle w:val="NormalWeb"/>
              <w:spacing w:before="0" w:beforeAutospacing="0" w:after="0" w:afterAutospacing="0"/>
              <w:rPr>
                <w:rFonts w:asciiTheme="minorHAnsi" w:hAnsiTheme="minorHAnsi" w:cstheme="minorHAnsi"/>
                <w:lang w:val="en-US"/>
              </w:rPr>
            </w:pPr>
            <w:r w:rsidRPr="004463B1">
              <w:rPr>
                <w:rFonts w:asciiTheme="minorHAnsi" w:hAnsiTheme="minorHAnsi" w:cstheme="minorHAnsi"/>
                <w:lang w:val="en-US"/>
              </w:rPr>
              <w:t xml:space="preserve">Support, supervision and appraisal meetings should be used to constructively discuss concerns about standards of work or conduct and how these can be addressed.  </w:t>
            </w:r>
          </w:p>
          <w:p w14:paraId="348F1A35" w14:textId="0E2E39DC" w:rsidR="0016776A" w:rsidRDefault="00EE666F" w:rsidP="00EE666F">
            <w:pPr>
              <w:pStyle w:val="NormalWeb"/>
              <w:spacing w:before="0" w:beforeAutospacing="0" w:after="0" w:afterAutospacing="0"/>
              <w:rPr>
                <w:rFonts w:ascii="Segoe UI" w:hAnsi="Segoe UI" w:cs="Segoe UI"/>
                <w:sz w:val="21"/>
                <w:szCs w:val="21"/>
              </w:rPr>
            </w:pPr>
            <w:r>
              <w:rPr>
                <w:rFonts w:ascii="Segoe UI" w:hAnsi="Segoe UI" w:cs="Segoe UI"/>
                <w:sz w:val="21"/>
                <w:szCs w:val="21"/>
              </w:rPr>
              <w:t xml:space="preserve"> </w:t>
            </w:r>
          </w:p>
          <w:p w14:paraId="6A10C600" w14:textId="2882CF9B" w:rsidR="0016776A" w:rsidRPr="00D0707C" w:rsidRDefault="006C5F5D" w:rsidP="0016776A">
            <w:pPr>
              <w:pStyle w:val="NormalWeb"/>
              <w:spacing w:before="0" w:beforeAutospacing="0" w:after="0" w:afterAutospacing="0"/>
              <w:rPr>
                <w:rFonts w:ascii="Segoe UI" w:hAnsi="Segoe UI" w:cs="Segoe UI"/>
                <w:b/>
                <w:bCs/>
                <w:sz w:val="21"/>
                <w:szCs w:val="21"/>
                <w:u w:val="single"/>
              </w:rPr>
            </w:pPr>
            <w:r w:rsidRPr="00D0707C">
              <w:rPr>
                <w:rFonts w:ascii="Segoe UI" w:hAnsi="Segoe UI" w:cs="Segoe UI"/>
                <w:b/>
                <w:bCs/>
                <w:sz w:val="21"/>
                <w:szCs w:val="21"/>
                <w:u w:val="single"/>
              </w:rPr>
              <w:t>New wording;</w:t>
            </w:r>
          </w:p>
          <w:p w14:paraId="1D9298C1" w14:textId="77777777" w:rsidR="00CA3B60" w:rsidRDefault="0016776A" w:rsidP="00CA3B60">
            <w:pPr>
              <w:pStyle w:val="NormalWeb"/>
              <w:spacing w:before="0" w:beforeAutospacing="0" w:after="0" w:afterAutospacing="0"/>
              <w:rPr>
                <w:rFonts w:asciiTheme="minorHAnsi" w:eastAsiaTheme="majorEastAsia" w:hAnsiTheme="minorHAnsi" w:cstheme="minorHAnsi"/>
                <w:b/>
                <w:bCs/>
              </w:rPr>
            </w:pPr>
            <w:r w:rsidRPr="0016776A">
              <w:rPr>
                <w:rFonts w:asciiTheme="minorHAnsi" w:eastAsiaTheme="majorEastAsia" w:hAnsiTheme="minorHAnsi" w:cstheme="minorHAnsi"/>
                <w:b/>
                <w:bCs/>
              </w:rPr>
              <w:t>Dealing with difficulties</w:t>
            </w:r>
          </w:p>
          <w:p w14:paraId="3E2A4974" w14:textId="397A22B7" w:rsidR="0016776A" w:rsidRPr="00CA3B60" w:rsidRDefault="0016776A" w:rsidP="00CA3B60">
            <w:pPr>
              <w:pStyle w:val="NormalWeb"/>
              <w:spacing w:before="0" w:beforeAutospacing="0" w:after="0" w:afterAutospacing="0"/>
              <w:rPr>
                <w:rFonts w:asciiTheme="minorHAnsi" w:eastAsiaTheme="majorEastAsia" w:hAnsiTheme="minorHAnsi" w:cstheme="minorHAnsi"/>
                <w:b/>
                <w:bCs/>
              </w:rPr>
            </w:pPr>
            <w:r w:rsidRPr="00CA3B60">
              <w:rPr>
                <w:rFonts w:asciiTheme="minorHAnsi" w:hAnsiTheme="minorHAnsi" w:cstheme="minorHAnsi"/>
                <w:lang w:val="en-US"/>
              </w:rPr>
              <w:t>It is the responsibility of both parties to raise issues at an early stage and make a joint attempt to identify where and why communication maybe breaking down.</w:t>
            </w:r>
          </w:p>
          <w:p w14:paraId="7340CAE9" w14:textId="3A26C901" w:rsidR="0016776A" w:rsidRPr="00CA3B60" w:rsidRDefault="0016776A" w:rsidP="0016776A">
            <w:pPr>
              <w:pStyle w:val="NormalWeb"/>
              <w:rPr>
                <w:rFonts w:asciiTheme="minorHAnsi" w:hAnsiTheme="minorHAnsi" w:cstheme="minorHAnsi"/>
                <w:lang w:val="en-US"/>
              </w:rPr>
            </w:pPr>
            <w:r w:rsidRPr="00CA3B60">
              <w:rPr>
                <w:rFonts w:asciiTheme="minorHAnsi" w:hAnsiTheme="minorHAnsi" w:cstheme="minorHAnsi"/>
                <w:lang w:val="en-US"/>
              </w:rPr>
              <w:t xml:space="preserve">Areas of disagreement that cannot be resolved should be recorded on the record of the meeting.  </w:t>
            </w:r>
          </w:p>
          <w:p w14:paraId="22E5B7F8" w14:textId="77777777" w:rsidR="00CA3B60" w:rsidRDefault="0016776A" w:rsidP="00CA3B60">
            <w:pPr>
              <w:pStyle w:val="NormalWeb"/>
              <w:spacing w:before="0" w:beforeAutospacing="0" w:after="0" w:afterAutospacing="0"/>
              <w:rPr>
                <w:rFonts w:asciiTheme="minorHAnsi" w:hAnsiTheme="minorHAnsi" w:cstheme="minorHAnsi"/>
                <w:b/>
                <w:bCs/>
                <w:lang w:val="en-US"/>
              </w:rPr>
            </w:pPr>
            <w:r w:rsidRPr="00CA3B60">
              <w:rPr>
                <w:rFonts w:asciiTheme="minorHAnsi" w:hAnsiTheme="minorHAnsi" w:cstheme="minorHAnsi"/>
                <w:b/>
                <w:bCs/>
                <w:lang w:val="en-US"/>
              </w:rPr>
              <w:t>Formal Disciplinary Matters</w:t>
            </w:r>
          </w:p>
          <w:p w14:paraId="20B0F9D3" w14:textId="6796E540" w:rsidR="0016776A" w:rsidRPr="00CA3B60" w:rsidRDefault="0016776A" w:rsidP="00CA3B60">
            <w:pPr>
              <w:pStyle w:val="NormalWeb"/>
              <w:spacing w:before="0" w:beforeAutospacing="0" w:after="0" w:afterAutospacing="0"/>
              <w:rPr>
                <w:rFonts w:asciiTheme="minorHAnsi" w:hAnsiTheme="minorHAnsi" w:cstheme="minorHAnsi"/>
                <w:b/>
                <w:bCs/>
                <w:lang w:val="en-US"/>
              </w:rPr>
            </w:pPr>
            <w:r w:rsidRPr="00CA3B60">
              <w:rPr>
                <w:rFonts w:asciiTheme="minorHAnsi" w:hAnsiTheme="minorHAnsi" w:cstheme="minorHAnsi"/>
                <w:lang w:val="en-US"/>
              </w:rPr>
              <w:t xml:space="preserve">The meetings should not be used to address formal disciplinary matters which should be dealt with in separate meetings. </w:t>
            </w:r>
            <w:r w:rsidRPr="004B07DA">
              <w:rPr>
                <w:rFonts w:asciiTheme="minorHAnsi" w:hAnsiTheme="minorHAnsi" w:cstheme="minorHAnsi"/>
                <w:highlight w:val="yellow"/>
                <w:lang w:val="en-US"/>
              </w:rPr>
              <w:t>Only where there are extreme or regular breaches of this policy and/or expectations should it be necessary to consider using the grievance or disciplinary procedures.</w:t>
            </w:r>
          </w:p>
          <w:p w14:paraId="29312260" w14:textId="0FBC413B" w:rsidR="0016776A" w:rsidRPr="00CA3B60" w:rsidRDefault="0016776A" w:rsidP="0016776A">
            <w:pPr>
              <w:pStyle w:val="NormalWeb"/>
              <w:rPr>
                <w:rFonts w:asciiTheme="minorHAnsi" w:hAnsiTheme="minorHAnsi" w:cstheme="minorHAnsi"/>
                <w:lang w:val="en-US"/>
              </w:rPr>
            </w:pPr>
            <w:r w:rsidRPr="00CA3B60">
              <w:rPr>
                <w:rFonts w:asciiTheme="minorHAnsi" w:hAnsiTheme="minorHAnsi" w:cstheme="minorHAnsi"/>
                <w:lang w:val="en-US"/>
              </w:rPr>
              <w:t xml:space="preserve">Support, supervision and appraisal meetings should be used to constructively discuss concerns about standards of work or conduct and how these can be addressed.  </w:t>
            </w:r>
          </w:p>
          <w:p w14:paraId="7B950CE2" w14:textId="77777777" w:rsidR="00EE666F" w:rsidRDefault="00EE666F" w:rsidP="00E61FFD">
            <w:pPr>
              <w:spacing w:after="0" w:line="276" w:lineRule="auto"/>
              <w:rPr>
                <w:rFonts w:cs="Calibri"/>
                <w:sz w:val="24"/>
                <w:szCs w:val="24"/>
                <w:lang w:eastAsia="en-GB"/>
              </w:rPr>
            </w:pPr>
          </w:p>
          <w:p w14:paraId="77127A9C" w14:textId="59F967BD" w:rsidR="00ED5923" w:rsidRDefault="00ED5923" w:rsidP="00E61FFD">
            <w:pPr>
              <w:spacing w:after="0" w:line="276" w:lineRule="auto"/>
              <w:rPr>
                <w:rFonts w:cs="Calibri"/>
                <w:b/>
                <w:bCs/>
                <w:sz w:val="24"/>
                <w:szCs w:val="24"/>
                <w:lang w:eastAsia="en-GB"/>
              </w:rPr>
            </w:pPr>
            <w:r>
              <w:rPr>
                <w:rFonts w:cs="Calibri"/>
                <w:b/>
                <w:bCs/>
                <w:sz w:val="24"/>
                <w:szCs w:val="24"/>
                <w:lang w:eastAsia="en-GB"/>
              </w:rPr>
              <w:t xml:space="preserve">Action: SD and CS </w:t>
            </w:r>
            <w:r w:rsidR="00E81D6F">
              <w:rPr>
                <w:rFonts w:cs="Calibri"/>
                <w:b/>
                <w:bCs/>
                <w:sz w:val="24"/>
                <w:szCs w:val="24"/>
                <w:lang w:eastAsia="en-GB"/>
              </w:rPr>
              <w:t>will collate an audit structure and advise the Board</w:t>
            </w:r>
          </w:p>
          <w:p w14:paraId="674A9BF5" w14:textId="12CF8FB1" w:rsidR="006D0E60" w:rsidRPr="002817CA" w:rsidRDefault="00AC5EA7" w:rsidP="002817CA">
            <w:pPr>
              <w:spacing w:after="0" w:line="276" w:lineRule="auto"/>
              <w:rPr>
                <w:rFonts w:cs="Calibri"/>
                <w:b/>
                <w:bCs/>
                <w:sz w:val="24"/>
                <w:szCs w:val="24"/>
                <w:lang w:eastAsia="en-GB"/>
              </w:rPr>
            </w:pPr>
            <w:r w:rsidRPr="00ED5923">
              <w:rPr>
                <w:rFonts w:cs="Calibri"/>
                <w:b/>
                <w:bCs/>
                <w:sz w:val="24"/>
                <w:szCs w:val="24"/>
                <w:lang w:eastAsia="en-GB"/>
              </w:rPr>
              <w:t>Action: S</w:t>
            </w:r>
            <w:r w:rsidR="00BA28AA" w:rsidRPr="00ED5923">
              <w:rPr>
                <w:rFonts w:cs="Calibri"/>
                <w:b/>
                <w:bCs/>
                <w:sz w:val="24"/>
                <w:szCs w:val="24"/>
                <w:lang w:eastAsia="en-GB"/>
              </w:rPr>
              <w:t>D</w:t>
            </w:r>
            <w:r w:rsidRPr="00ED5923">
              <w:rPr>
                <w:rFonts w:cs="Calibri"/>
                <w:b/>
                <w:bCs/>
                <w:sz w:val="24"/>
                <w:szCs w:val="24"/>
                <w:lang w:eastAsia="en-GB"/>
              </w:rPr>
              <w:t xml:space="preserve"> </w:t>
            </w:r>
            <w:r w:rsidR="00BA28AA" w:rsidRPr="00ED5923">
              <w:rPr>
                <w:rFonts w:cs="Calibri"/>
                <w:b/>
                <w:bCs/>
                <w:sz w:val="24"/>
                <w:szCs w:val="24"/>
                <w:lang w:eastAsia="en-GB"/>
              </w:rPr>
              <w:t xml:space="preserve">will </w:t>
            </w:r>
            <w:r w:rsidRPr="00ED5923">
              <w:rPr>
                <w:rFonts w:cs="Calibri"/>
                <w:b/>
                <w:bCs/>
                <w:sz w:val="24"/>
                <w:szCs w:val="24"/>
                <w:lang w:eastAsia="en-GB"/>
              </w:rPr>
              <w:t xml:space="preserve">get feedback from staff </w:t>
            </w:r>
            <w:r w:rsidR="00BA28AA" w:rsidRPr="00ED5923">
              <w:rPr>
                <w:rFonts w:cs="Calibri"/>
                <w:b/>
                <w:bCs/>
                <w:sz w:val="24"/>
                <w:szCs w:val="24"/>
                <w:lang w:eastAsia="en-GB"/>
              </w:rPr>
              <w:t xml:space="preserve">regarding their thoughts on extra incentives for those who </w:t>
            </w:r>
            <w:r w:rsidR="006A4110" w:rsidRPr="00ED5923">
              <w:rPr>
                <w:rFonts w:cs="Calibri"/>
                <w:b/>
                <w:bCs/>
                <w:sz w:val="24"/>
                <w:szCs w:val="24"/>
                <w:lang w:eastAsia="en-GB"/>
              </w:rPr>
              <w:t xml:space="preserve">are contributing over and above </w:t>
            </w:r>
            <w:r w:rsidR="007A64F2" w:rsidRPr="00ED5923">
              <w:rPr>
                <w:rFonts w:cs="Calibri"/>
                <w:b/>
                <w:bCs/>
                <w:sz w:val="24"/>
                <w:szCs w:val="24"/>
                <w:lang w:eastAsia="en-GB"/>
              </w:rPr>
              <w:t xml:space="preserve">in </w:t>
            </w:r>
            <w:r w:rsidR="006A4110" w:rsidRPr="00ED5923">
              <w:rPr>
                <w:rFonts w:cs="Calibri"/>
                <w:b/>
                <w:bCs/>
                <w:sz w:val="24"/>
                <w:szCs w:val="24"/>
                <w:lang w:eastAsia="en-GB"/>
              </w:rPr>
              <w:t xml:space="preserve">their </w:t>
            </w:r>
            <w:r w:rsidR="007A64F2" w:rsidRPr="00ED5923">
              <w:rPr>
                <w:rFonts w:cs="Calibri"/>
                <w:b/>
                <w:bCs/>
                <w:sz w:val="24"/>
                <w:szCs w:val="24"/>
                <w:lang w:eastAsia="en-GB"/>
              </w:rPr>
              <w:t>roles</w:t>
            </w:r>
            <w:r w:rsidR="00ED5923" w:rsidRPr="00ED5923">
              <w:rPr>
                <w:rFonts w:cs="Calibri"/>
                <w:b/>
                <w:bCs/>
                <w:sz w:val="24"/>
                <w:szCs w:val="24"/>
                <w:lang w:eastAsia="en-GB"/>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4DE4F0" w14:textId="067C3CE2" w:rsidR="002B6376" w:rsidRDefault="005C6D80" w:rsidP="00340710">
            <w:pPr>
              <w:spacing w:after="0" w:line="240" w:lineRule="auto"/>
              <w:rPr>
                <w:rFonts w:ascii="Calibri" w:eastAsia="Calibri" w:hAnsi="Calibri" w:cs="Calibri"/>
                <w:b/>
              </w:rPr>
            </w:pPr>
            <w:r>
              <w:rPr>
                <w:rFonts w:ascii="Calibri" w:eastAsia="Calibri" w:hAnsi="Calibri" w:cs="Calibri"/>
                <w:b/>
              </w:rPr>
              <w:t>SD</w:t>
            </w:r>
          </w:p>
        </w:tc>
      </w:tr>
      <w:tr w:rsidR="006575C9" w14:paraId="32F4F469" w14:textId="77777777" w:rsidTr="00340710">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B57745" w14:textId="16207A90" w:rsidR="006575C9" w:rsidRDefault="006575C9" w:rsidP="008A1393">
            <w:pPr>
              <w:spacing w:after="0" w:line="240" w:lineRule="auto"/>
              <w:rPr>
                <w:rFonts w:ascii="Calibri" w:eastAsia="Calibri" w:hAnsi="Calibri" w:cs="Calibri"/>
                <w:b/>
                <w:sz w:val="24"/>
                <w:szCs w:val="24"/>
              </w:rPr>
            </w:pPr>
            <w:r>
              <w:rPr>
                <w:rFonts w:ascii="Calibri" w:eastAsia="Calibri" w:hAnsi="Calibri" w:cs="Calibri"/>
                <w:b/>
                <w:sz w:val="24"/>
                <w:szCs w:val="24"/>
              </w:rPr>
              <w:lastRenderedPageBreak/>
              <w:t>28.10</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69B9F" w14:textId="343312CC" w:rsidR="006575C9" w:rsidRDefault="006575C9" w:rsidP="008349C7">
            <w:pPr>
              <w:widowControl w:val="0"/>
              <w:autoSpaceDN w:val="0"/>
              <w:adjustRightInd w:val="0"/>
              <w:rPr>
                <w:rFonts w:cs="Calibri"/>
                <w:b/>
                <w:sz w:val="24"/>
                <w:szCs w:val="24"/>
                <w:lang w:val="en-US" w:eastAsia="en-GB"/>
              </w:rPr>
            </w:pPr>
            <w:r>
              <w:rPr>
                <w:rFonts w:cs="Calibri"/>
                <w:b/>
                <w:sz w:val="24"/>
                <w:szCs w:val="24"/>
                <w:lang w:val="en-US" w:eastAsia="en-GB"/>
              </w:rPr>
              <w:t>For Board App</w:t>
            </w:r>
            <w:r w:rsidR="002817CA">
              <w:rPr>
                <w:rFonts w:cs="Calibri"/>
                <w:b/>
                <w:sz w:val="24"/>
                <w:szCs w:val="24"/>
                <w:lang w:val="en-US" w:eastAsia="en-GB"/>
              </w:rPr>
              <w:t>r</w:t>
            </w:r>
            <w:r>
              <w:rPr>
                <w:rFonts w:cs="Calibri"/>
                <w:b/>
                <w:sz w:val="24"/>
                <w:szCs w:val="24"/>
                <w:lang w:val="en-US" w:eastAsia="en-GB"/>
              </w:rPr>
              <w:t>oval</w:t>
            </w:r>
          </w:p>
          <w:p w14:paraId="2664F5E0" w14:textId="00CA243A" w:rsidR="00713A4A" w:rsidRPr="002A580B" w:rsidRDefault="004810F4" w:rsidP="008349C7">
            <w:pPr>
              <w:widowControl w:val="0"/>
              <w:autoSpaceDN w:val="0"/>
              <w:adjustRightInd w:val="0"/>
              <w:rPr>
                <w:rFonts w:cs="Calibri"/>
                <w:b/>
                <w:sz w:val="24"/>
                <w:szCs w:val="24"/>
                <w:lang w:val="en-US" w:eastAsia="en-GB"/>
              </w:rPr>
            </w:pPr>
            <w:r w:rsidRPr="002A580B">
              <w:rPr>
                <w:rFonts w:cs="Calibri"/>
                <w:b/>
                <w:sz w:val="24"/>
                <w:szCs w:val="24"/>
                <w:lang w:val="en-US" w:eastAsia="en-GB"/>
              </w:rPr>
              <w:t xml:space="preserve">Action: </w:t>
            </w:r>
            <w:r w:rsidR="002A580B" w:rsidRPr="002A580B">
              <w:rPr>
                <w:rFonts w:cs="Calibri"/>
                <w:b/>
                <w:sz w:val="24"/>
                <w:szCs w:val="24"/>
                <w:lang w:val="en-US" w:eastAsia="en-GB"/>
              </w:rPr>
              <w:t xml:space="preserve">SD/CS </w:t>
            </w:r>
            <w:r w:rsidRPr="002A580B">
              <w:rPr>
                <w:rFonts w:cs="Calibri"/>
                <w:b/>
                <w:sz w:val="24"/>
                <w:szCs w:val="24"/>
                <w:lang w:val="en-US" w:eastAsia="en-GB"/>
              </w:rPr>
              <w:t xml:space="preserve">Policy Proposal –to </w:t>
            </w:r>
            <w:r w:rsidR="00B51E1D" w:rsidRPr="002A580B">
              <w:rPr>
                <w:rFonts w:cs="Calibri"/>
                <w:b/>
                <w:sz w:val="24"/>
                <w:szCs w:val="24"/>
                <w:lang w:val="en-US" w:eastAsia="en-GB"/>
              </w:rPr>
              <w:t xml:space="preserve">be put up on teams for discussion and approval as </w:t>
            </w:r>
            <w:r w:rsidR="002A580B" w:rsidRPr="002A580B">
              <w:rPr>
                <w:rFonts w:cs="Calibri"/>
                <w:b/>
                <w:sz w:val="24"/>
                <w:szCs w:val="24"/>
                <w:lang w:val="en-US" w:eastAsia="en-GB"/>
              </w:rPr>
              <w:t>time ran out for this.</w:t>
            </w:r>
          </w:p>
          <w:p w14:paraId="20B19EB0" w14:textId="025A7EC8" w:rsidR="00F24107" w:rsidRDefault="00F24107" w:rsidP="00FB0F91">
            <w:pPr>
              <w:widowControl w:val="0"/>
              <w:autoSpaceDN w:val="0"/>
              <w:adjustRightInd w:val="0"/>
              <w:spacing w:after="0" w:line="240" w:lineRule="auto"/>
              <w:rPr>
                <w:rFonts w:cs="Calibri"/>
                <w:b/>
                <w:sz w:val="24"/>
                <w:szCs w:val="24"/>
                <w:lang w:val="en-US" w:eastAsia="en-GB"/>
              </w:rPr>
            </w:pPr>
            <w:r>
              <w:rPr>
                <w:rFonts w:cs="Calibri"/>
                <w:b/>
                <w:sz w:val="24"/>
                <w:szCs w:val="24"/>
                <w:lang w:val="en-US" w:eastAsia="en-GB"/>
              </w:rPr>
              <w:t>Approved;</w:t>
            </w:r>
          </w:p>
          <w:p w14:paraId="23936015" w14:textId="5E8877F4" w:rsidR="00FB0F91" w:rsidRDefault="00FB0F91" w:rsidP="00FB0F91">
            <w:pPr>
              <w:widowControl w:val="0"/>
              <w:autoSpaceDN w:val="0"/>
              <w:adjustRightInd w:val="0"/>
              <w:spacing w:after="0" w:line="240" w:lineRule="auto"/>
              <w:rPr>
                <w:rFonts w:cs="Calibri"/>
                <w:b/>
                <w:sz w:val="24"/>
                <w:szCs w:val="24"/>
                <w:lang w:val="en-US" w:eastAsia="en-GB"/>
              </w:rPr>
            </w:pPr>
            <w:r>
              <w:rPr>
                <w:rFonts w:cs="Calibri"/>
                <w:b/>
                <w:sz w:val="24"/>
                <w:szCs w:val="24"/>
                <w:lang w:val="en-US" w:eastAsia="en-GB"/>
              </w:rPr>
              <w:t>Appraisal, support &amp; Supervision Policy</w:t>
            </w:r>
          </w:p>
          <w:p w14:paraId="0AAD7281" w14:textId="405BFFD7" w:rsidR="00F24107" w:rsidRPr="008349C7" w:rsidRDefault="00713A4A" w:rsidP="00FA29C9">
            <w:pPr>
              <w:widowControl w:val="0"/>
              <w:autoSpaceDN w:val="0"/>
              <w:adjustRightInd w:val="0"/>
              <w:spacing w:after="0" w:line="240" w:lineRule="auto"/>
              <w:rPr>
                <w:rFonts w:cs="Calibri"/>
                <w:b/>
                <w:sz w:val="24"/>
                <w:szCs w:val="24"/>
                <w:lang w:val="en-US" w:eastAsia="en-GB"/>
              </w:rPr>
            </w:pPr>
            <w:r>
              <w:rPr>
                <w:rFonts w:cs="Calibri"/>
                <w:b/>
                <w:sz w:val="24"/>
                <w:szCs w:val="24"/>
                <w:lang w:val="en-US" w:eastAsia="en-GB"/>
              </w:rPr>
              <w:t xml:space="preserve">Bye Law </w:t>
            </w:r>
            <w:r w:rsidR="00DC78EC">
              <w:rPr>
                <w:rFonts w:cs="Calibri"/>
                <w:b/>
                <w:sz w:val="24"/>
                <w:szCs w:val="24"/>
                <w:lang w:val="en-US" w:eastAsia="en-GB"/>
              </w:rPr>
              <w:t>Amendment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0E6993" w14:textId="65B5168C" w:rsidR="006575C9" w:rsidRDefault="00E523CB" w:rsidP="00340710">
            <w:pPr>
              <w:spacing w:after="0" w:line="240" w:lineRule="auto"/>
              <w:rPr>
                <w:rFonts w:ascii="Calibri" w:eastAsia="Calibri" w:hAnsi="Calibri" w:cs="Calibri"/>
                <w:b/>
              </w:rPr>
            </w:pPr>
            <w:r>
              <w:rPr>
                <w:rFonts w:ascii="Calibri" w:eastAsia="Calibri" w:hAnsi="Calibri" w:cs="Calibri"/>
                <w:b/>
              </w:rPr>
              <w:t>CHAIR</w:t>
            </w:r>
          </w:p>
        </w:tc>
      </w:tr>
      <w:tr w:rsidR="003A7924" w14:paraId="3A7747C1" w14:textId="77777777" w:rsidTr="00340710">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ED405" w14:textId="5946B87C" w:rsidR="003A7924" w:rsidRDefault="003A7924" w:rsidP="008A1393">
            <w:pPr>
              <w:spacing w:after="0" w:line="240" w:lineRule="auto"/>
              <w:rPr>
                <w:rFonts w:ascii="Calibri" w:eastAsia="Calibri" w:hAnsi="Calibri" w:cs="Calibri"/>
                <w:b/>
                <w:sz w:val="24"/>
                <w:szCs w:val="24"/>
              </w:rPr>
            </w:pPr>
            <w:r>
              <w:rPr>
                <w:rFonts w:ascii="Calibri" w:eastAsia="Calibri" w:hAnsi="Calibri" w:cs="Calibri"/>
                <w:b/>
                <w:sz w:val="24"/>
                <w:szCs w:val="24"/>
              </w:rPr>
              <w:t>28.11</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857F7" w14:textId="77777777" w:rsidR="003A7924" w:rsidRDefault="003A7924" w:rsidP="008349C7">
            <w:pPr>
              <w:widowControl w:val="0"/>
              <w:autoSpaceDN w:val="0"/>
              <w:adjustRightInd w:val="0"/>
              <w:rPr>
                <w:rFonts w:cs="Calibri"/>
                <w:b/>
                <w:sz w:val="24"/>
                <w:szCs w:val="24"/>
                <w:lang w:val="en-US" w:eastAsia="en-GB"/>
              </w:rPr>
            </w:pPr>
            <w:r>
              <w:rPr>
                <w:rFonts w:cs="Calibri"/>
                <w:b/>
                <w:sz w:val="24"/>
                <w:szCs w:val="24"/>
                <w:lang w:val="en-US" w:eastAsia="en-GB"/>
              </w:rPr>
              <w:t>Schedule of Meetings</w:t>
            </w:r>
          </w:p>
          <w:p w14:paraId="14A88502" w14:textId="71716E19" w:rsidR="003A7924" w:rsidRDefault="00510574" w:rsidP="008349C7">
            <w:pPr>
              <w:widowControl w:val="0"/>
              <w:autoSpaceDN w:val="0"/>
              <w:adjustRightInd w:val="0"/>
              <w:rPr>
                <w:rFonts w:cs="Calibri"/>
                <w:b/>
                <w:sz w:val="24"/>
                <w:szCs w:val="24"/>
                <w:lang w:val="en-US" w:eastAsia="en-GB"/>
              </w:rPr>
            </w:pPr>
            <w:r>
              <w:rPr>
                <w:rFonts w:cs="Calibri"/>
                <w:b/>
                <w:sz w:val="24"/>
                <w:szCs w:val="24"/>
                <w:lang w:val="en-US" w:eastAsia="en-GB"/>
              </w:rPr>
              <w:t xml:space="preserve">Action: SD/CS </w:t>
            </w:r>
            <w:r w:rsidRPr="002A580B">
              <w:rPr>
                <w:rFonts w:cs="Calibri"/>
                <w:b/>
                <w:sz w:val="24"/>
                <w:szCs w:val="24"/>
                <w:lang w:val="en-US" w:eastAsia="en-GB"/>
              </w:rPr>
              <w:t xml:space="preserve">to put up on teams for discussion and </w:t>
            </w:r>
            <w:r w:rsidR="00377227">
              <w:rPr>
                <w:rFonts w:cs="Calibri"/>
                <w:b/>
                <w:sz w:val="24"/>
                <w:szCs w:val="24"/>
                <w:lang w:val="en-US" w:eastAsia="en-GB"/>
              </w:rPr>
              <w:t xml:space="preserve">schedule agreement </w:t>
            </w:r>
            <w:r w:rsidRPr="002A580B">
              <w:rPr>
                <w:rFonts w:cs="Calibri"/>
                <w:b/>
                <w:sz w:val="24"/>
                <w:szCs w:val="24"/>
                <w:lang w:val="en-US" w:eastAsia="en-GB"/>
              </w:rPr>
              <w:t>as time ran out for this.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35241" w14:textId="77777777" w:rsidR="003A7924" w:rsidRDefault="003A7924" w:rsidP="00340710">
            <w:pPr>
              <w:spacing w:after="0" w:line="240" w:lineRule="auto"/>
              <w:rPr>
                <w:rFonts w:ascii="Calibri" w:eastAsia="Calibri" w:hAnsi="Calibri" w:cs="Calibri"/>
                <w:b/>
              </w:rPr>
            </w:pPr>
          </w:p>
        </w:tc>
      </w:tr>
    </w:tbl>
    <w:p w14:paraId="40FAB2C4" w14:textId="77777777" w:rsidR="00FB2933" w:rsidRDefault="00FB2933" w:rsidP="00FB2933">
      <w:pPr>
        <w:rPr>
          <w:rFonts w:cstheme="minorHAnsi"/>
        </w:rPr>
        <w:sectPr w:rsidR="00FB2933" w:rsidSect="001E11F9">
          <w:pgSz w:w="11905" w:h="16837"/>
          <w:pgMar w:top="720" w:right="720" w:bottom="720" w:left="720" w:header="720" w:footer="720" w:gutter="0"/>
          <w:cols w:space="720"/>
          <w:docGrid w:linePitch="360"/>
        </w:sectPr>
      </w:pPr>
    </w:p>
    <w:p w14:paraId="6CA8CE96" w14:textId="77777777" w:rsidR="00FB2933" w:rsidRPr="003F035C" w:rsidRDefault="00FB2933" w:rsidP="00FB2933">
      <w:pPr>
        <w:framePr w:w="10051" w:hSpace="180" w:wrap="around" w:vAnchor="page" w:hAnchor="page" w:x="961" w:y="1891"/>
        <w:pBdr>
          <w:top w:val="nil"/>
          <w:left w:val="nil"/>
          <w:bottom w:val="nil"/>
          <w:right w:val="nil"/>
          <w:between w:val="nil"/>
          <w:bar w:val="nil"/>
        </w:pBdr>
        <w:spacing w:after="0" w:line="240" w:lineRule="auto"/>
        <w:jc w:val="right"/>
        <w:rPr>
          <w:rFonts w:eastAsia="Calibri" w:cstheme="minorHAnsi"/>
          <w:b/>
          <w:bCs/>
          <w:color w:val="FF0000"/>
          <w:u w:color="000000"/>
          <w:bdr w:val="nil"/>
          <w:lang w:val="en-US" w:eastAsia="en-GB"/>
        </w:rPr>
      </w:pPr>
      <w:r>
        <w:rPr>
          <w:rFonts w:eastAsia="Calibri" w:cstheme="minorHAnsi"/>
          <w:b/>
          <w:bCs/>
          <w:color w:val="FF0000"/>
          <w:u w:color="000000"/>
          <w:bdr w:val="nil"/>
          <w:lang w:val="en-US" w:eastAsia="en-GB"/>
        </w:rPr>
        <w:lastRenderedPageBreak/>
        <w:t xml:space="preserve">Overdue </w:t>
      </w:r>
      <w:r w:rsidRPr="003F035C">
        <w:rPr>
          <w:rFonts w:eastAsia="Calibri" w:cstheme="minorHAnsi"/>
          <w:b/>
          <w:bCs/>
          <w:color w:val="FF0000"/>
          <w:u w:color="000000"/>
          <w:bdr w:val="nil"/>
          <w:lang w:val="en-US" w:eastAsia="en-GB"/>
        </w:rPr>
        <w:t xml:space="preserve">Action (red text) </w:t>
      </w:r>
    </w:p>
    <w:p w14:paraId="230A31FA" w14:textId="77777777" w:rsidR="00FB2933" w:rsidRPr="00495B23" w:rsidRDefault="00FB2933" w:rsidP="00FB2933">
      <w:pPr>
        <w:framePr w:w="10051" w:hSpace="180" w:wrap="around" w:vAnchor="page" w:hAnchor="page" w:x="961" w:y="1891"/>
        <w:pBdr>
          <w:top w:val="nil"/>
          <w:left w:val="nil"/>
          <w:bottom w:val="nil"/>
          <w:right w:val="nil"/>
          <w:between w:val="nil"/>
          <w:bar w:val="nil"/>
        </w:pBdr>
        <w:spacing w:after="0" w:line="240" w:lineRule="auto"/>
        <w:jc w:val="right"/>
        <w:rPr>
          <w:rFonts w:eastAsia="Calibri" w:cstheme="minorHAnsi"/>
          <w:b/>
          <w:bCs/>
          <w:color w:val="C45911" w:themeColor="accent2" w:themeShade="BF"/>
          <w:u w:color="000000"/>
          <w:bdr w:val="nil"/>
          <w:lang w:val="en-US" w:eastAsia="en-GB"/>
        </w:rPr>
      </w:pPr>
      <w:r w:rsidRPr="00495B23">
        <w:rPr>
          <w:rFonts w:eastAsia="Calibri" w:cstheme="minorHAnsi"/>
          <w:b/>
          <w:bCs/>
          <w:color w:val="C45911" w:themeColor="accent2" w:themeShade="BF"/>
          <w:u w:color="000000"/>
          <w:bdr w:val="nil"/>
          <w:lang w:val="en-US" w:eastAsia="en-GB"/>
        </w:rPr>
        <w:t xml:space="preserve">Live (amber text) </w:t>
      </w:r>
    </w:p>
    <w:p w14:paraId="592C036F" w14:textId="77777777" w:rsidR="00FB2933" w:rsidRPr="003F035C" w:rsidRDefault="00FB2933" w:rsidP="00FB2933">
      <w:pPr>
        <w:framePr w:w="10051" w:hSpace="180" w:wrap="around" w:vAnchor="page" w:hAnchor="page" w:x="961" w:y="1891"/>
        <w:pBdr>
          <w:top w:val="nil"/>
          <w:left w:val="nil"/>
          <w:bottom w:val="nil"/>
          <w:right w:val="nil"/>
          <w:between w:val="nil"/>
          <w:bar w:val="nil"/>
        </w:pBdr>
        <w:spacing w:after="0" w:line="240" w:lineRule="auto"/>
        <w:jc w:val="right"/>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Completed</w:t>
      </w:r>
      <w:r w:rsidRPr="003F035C">
        <w:rPr>
          <w:rFonts w:eastAsia="Calibri" w:cstheme="minorHAnsi"/>
          <w:b/>
          <w:bCs/>
          <w:color w:val="538135" w:themeColor="accent6" w:themeShade="BF"/>
          <w:u w:color="000000"/>
          <w:bdr w:val="nil"/>
          <w:lang w:val="en-US" w:eastAsia="en-GB"/>
        </w:rPr>
        <w:t xml:space="preserve"> (green text)</w:t>
      </w:r>
    </w:p>
    <w:p w14:paraId="088C9B56" w14:textId="77777777" w:rsidR="00FB2933" w:rsidRPr="001E11F9" w:rsidRDefault="00FB2933" w:rsidP="00FB2933">
      <w:pPr>
        <w:pStyle w:val="Heading1"/>
        <w:rPr>
          <w:color w:val="000000" w:themeColor="text1"/>
          <w:sz w:val="40"/>
          <w:szCs w:val="40"/>
        </w:rPr>
      </w:pPr>
      <w:bookmarkStart w:id="0" w:name="_Action_Log_–"/>
      <w:bookmarkEnd w:id="0"/>
      <w:r w:rsidRPr="001E11F9">
        <w:rPr>
          <w:color w:val="000000" w:themeColor="text1"/>
          <w:sz w:val="40"/>
          <w:szCs w:val="40"/>
        </w:rPr>
        <w:t>Action Log – for September 2021 Board of Trustees</w:t>
      </w:r>
    </w:p>
    <w:p w14:paraId="247E52F2" w14:textId="77777777" w:rsidR="00FB2933" w:rsidRDefault="00FB2933" w:rsidP="00FB2933"/>
    <w:p w14:paraId="5B52E7F4" w14:textId="77777777" w:rsidR="00FB2933" w:rsidRDefault="00FB2933" w:rsidP="00FB2933"/>
    <w:tbl>
      <w:tblPr>
        <w:tblW w:w="5256"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8"/>
        <w:gridCol w:w="708"/>
        <w:gridCol w:w="1701"/>
        <w:gridCol w:w="3544"/>
        <w:gridCol w:w="1134"/>
        <w:gridCol w:w="709"/>
        <w:gridCol w:w="2207"/>
      </w:tblGrid>
      <w:tr w:rsidR="004233D2" w:rsidRPr="00E45BE4" w14:paraId="670D03DC"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80A1327"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E45BE4">
              <w:rPr>
                <w:rFonts w:eastAsia="Calibri" w:cstheme="minorHAnsi"/>
                <w:b/>
                <w:bCs/>
                <w:color w:val="000000"/>
                <w:u w:color="000000"/>
                <w:bdr w:val="nil"/>
                <w:lang w:val="en-US" w:eastAsia="en-GB"/>
              </w:rPr>
              <w:t>Meeting Date</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58D8333" w14:textId="57E6669F" w:rsidR="00DE5E76" w:rsidRPr="00E45BE4"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E45BE4">
              <w:rPr>
                <w:rFonts w:eastAsia="Calibri" w:cstheme="minorHAnsi"/>
                <w:b/>
                <w:bCs/>
                <w:color w:val="000000"/>
                <w:u w:color="000000"/>
                <w:bdr w:val="nil"/>
                <w:lang w:val="en-US" w:eastAsia="en-GB"/>
              </w:rPr>
              <w:t xml:space="preserve">Item </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0EF3908"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E45BE4">
              <w:rPr>
                <w:rFonts w:eastAsia="Calibri" w:cstheme="minorHAnsi"/>
                <w:b/>
                <w:bCs/>
                <w:color w:val="000000"/>
                <w:u w:color="000000"/>
                <w:bdr w:val="nil"/>
                <w:lang w:val="en-US" w:eastAsia="en-GB"/>
              </w:rPr>
              <w:t>Item Title</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46BCB57"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E45BE4">
              <w:rPr>
                <w:rFonts w:eastAsia="Calibri" w:cstheme="minorHAnsi"/>
                <w:b/>
                <w:bCs/>
                <w:color w:val="000000"/>
                <w:u w:color="000000"/>
                <w:bdr w:val="nil"/>
                <w:lang w:val="en-US" w:eastAsia="en-GB"/>
              </w:rPr>
              <w:t>Action</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6647D81"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E45BE4">
              <w:rPr>
                <w:rFonts w:eastAsia="Calibri" w:cstheme="minorHAnsi"/>
                <w:b/>
                <w:bCs/>
                <w:color w:val="000000"/>
                <w:u w:color="000000"/>
                <w:bdr w:val="nil"/>
                <w:lang w:val="en-US" w:eastAsia="en-GB"/>
              </w:rPr>
              <w:t>Owner</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482FA0D8"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E45BE4">
              <w:rPr>
                <w:rFonts w:eastAsia="Calibri" w:cstheme="minorHAnsi"/>
                <w:b/>
                <w:bCs/>
                <w:color w:val="000000"/>
                <w:u w:color="000000"/>
                <w:bdr w:val="nil"/>
                <w:lang w:val="en-US" w:eastAsia="en-GB"/>
              </w:rPr>
              <w:t>Due date</w:t>
            </w: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63A5648" w14:textId="77777777" w:rsidR="00DE5E76" w:rsidRPr="003F035C"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Update</w:t>
            </w:r>
          </w:p>
        </w:tc>
      </w:tr>
      <w:tr w:rsidR="004233D2" w:rsidRPr="00E45BE4" w14:paraId="34BE13F1"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95A0ADA" w14:textId="77777777" w:rsidR="00DE5E76" w:rsidRPr="00DF2525"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DF2525">
              <w:rPr>
                <w:rFonts w:eastAsia="Calibri" w:cstheme="minorHAnsi"/>
                <w:color w:val="000000"/>
                <w:u w:color="000000"/>
                <w:bdr w:val="nil"/>
                <w:lang w:val="en-US" w:eastAsia="en-GB"/>
              </w:rPr>
              <w:t>28</w:t>
            </w:r>
            <w:r w:rsidRPr="00DF2525">
              <w:rPr>
                <w:rFonts w:eastAsia="Calibri" w:cstheme="minorHAnsi"/>
                <w:color w:val="000000"/>
                <w:u w:color="000000"/>
                <w:bdr w:val="nil"/>
                <w:vertAlign w:val="superscript"/>
                <w:lang w:val="en-US" w:eastAsia="en-GB"/>
              </w:rPr>
              <w:t>th</w:t>
            </w:r>
            <w:r w:rsidRPr="00DF2525">
              <w:rPr>
                <w:rFonts w:eastAsia="Calibri" w:cstheme="minorHAnsi"/>
                <w:color w:val="000000"/>
                <w:u w:color="000000"/>
                <w:bdr w:val="nil"/>
                <w:lang w:val="en-US" w:eastAsia="en-GB"/>
              </w:rPr>
              <w:t xml:space="preserve"> Sept 2021</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E5F37AC"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28.3</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5E7794E" w14:textId="77777777" w:rsidR="00DE5E76" w:rsidRPr="002408A8" w:rsidRDefault="00DE5E76" w:rsidP="007A083D">
            <w:pPr>
              <w:widowControl w:val="0"/>
              <w:autoSpaceDN w:val="0"/>
              <w:adjustRightInd w:val="0"/>
              <w:rPr>
                <w:rFonts w:cs="Calibri"/>
                <w:b/>
                <w:sz w:val="28"/>
                <w:szCs w:val="28"/>
                <w:lang w:val="en-US" w:eastAsia="en-GB"/>
              </w:rPr>
            </w:pPr>
            <w:r w:rsidRPr="00E7169A">
              <w:rPr>
                <w:rFonts w:cs="Calibri"/>
                <w:b/>
                <w:bCs/>
                <w:sz w:val="24"/>
                <w:szCs w:val="24"/>
                <w:lang w:val="en-US" w:eastAsia="en-GB"/>
              </w:rPr>
              <w:t>Feedback from Board Development Day</w:t>
            </w:r>
          </w:p>
          <w:p w14:paraId="4C258B8A"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766FDAE" w14:textId="77777777" w:rsidR="00DE5E76" w:rsidRDefault="00DE5E76" w:rsidP="00DE5E76">
            <w:pPr>
              <w:pStyle w:val="ListParagraph"/>
              <w:numPr>
                <w:ilvl w:val="0"/>
                <w:numId w:val="23"/>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Approval needed for photo and bio added to website</w:t>
            </w:r>
          </w:p>
          <w:p w14:paraId="251EE02B" w14:textId="77777777" w:rsidR="00DE5E76" w:rsidRDefault="00DE5E76" w:rsidP="00DE5E76">
            <w:pPr>
              <w:pStyle w:val="ListParagraph"/>
              <w:numPr>
                <w:ilvl w:val="0"/>
                <w:numId w:val="23"/>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Training Needs Analysis to be completed</w:t>
            </w:r>
          </w:p>
          <w:p w14:paraId="2C8A90F0" w14:textId="77777777" w:rsidR="00DE5E76" w:rsidRPr="00954FEE" w:rsidRDefault="00DE5E76" w:rsidP="00DE5E76">
            <w:pPr>
              <w:pStyle w:val="ListParagraph"/>
              <w:numPr>
                <w:ilvl w:val="0"/>
                <w:numId w:val="23"/>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Finance Report to include funding stream information</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AE70D52"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YQ &amp; KS</w:t>
            </w:r>
          </w:p>
          <w:p w14:paraId="6CF6DD3A"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5591DD20"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Trustees</w:t>
            </w:r>
          </w:p>
          <w:p w14:paraId="57DCF38F"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5278941B"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SD &amp; RS</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76D6C3DF"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82529B7"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r>
      <w:tr w:rsidR="004233D2" w:rsidRPr="00E45BE4" w14:paraId="3BEBB78B"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B0FE2CF"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DF2525">
              <w:rPr>
                <w:rFonts w:eastAsia="Calibri" w:cstheme="minorHAnsi"/>
                <w:color w:val="000000"/>
                <w:u w:color="000000"/>
                <w:bdr w:val="nil"/>
                <w:lang w:val="en-US" w:eastAsia="en-GB"/>
              </w:rPr>
              <w:t>28</w:t>
            </w:r>
            <w:r w:rsidRPr="00DF2525">
              <w:rPr>
                <w:rFonts w:eastAsia="Calibri" w:cstheme="minorHAnsi"/>
                <w:color w:val="000000"/>
                <w:u w:color="000000"/>
                <w:bdr w:val="nil"/>
                <w:vertAlign w:val="superscript"/>
                <w:lang w:val="en-US" w:eastAsia="en-GB"/>
              </w:rPr>
              <w:t>th</w:t>
            </w:r>
            <w:r w:rsidRPr="00DF2525">
              <w:rPr>
                <w:rFonts w:eastAsia="Calibri" w:cstheme="minorHAnsi"/>
                <w:color w:val="000000"/>
                <w:u w:color="000000"/>
                <w:bdr w:val="nil"/>
                <w:lang w:val="en-US" w:eastAsia="en-GB"/>
              </w:rPr>
              <w:t xml:space="preserve"> Sept 2021</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B7D0C5F"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28.5</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7506503" w14:textId="77777777" w:rsidR="00DE5E76" w:rsidRDefault="00DE5E76" w:rsidP="007A083D">
            <w:pPr>
              <w:spacing w:after="0" w:line="240" w:lineRule="auto"/>
              <w:rPr>
                <w:rFonts w:ascii="Calibri" w:eastAsia="Calibri" w:hAnsi="Calibri" w:cs="Calibri"/>
                <w:b/>
                <w:bCs/>
                <w:sz w:val="24"/>
                <w:szCs w:val="24"/>
              </w:rPr>
            </w:pPr>
            <w:r>
              <w:rPr>
                <w:rFonts w:ascii="Calibri" w:eastAsia="Calibri" w:hAnsi="Calibri" w:cs="Calibri"/>
                <w:b/>
                <w:bCs/>
                <w:sz w:val="24"/>
                <w:szCs w:val="24"/>
              </w:rPr>
              <w:t>Commercial Update</w:t>
            </w:r>
          </w:p>
          <w:p w14:paraId="62400F63"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E9B2700" w14:textId="77777777" w:rsidR="00DE5E76" w:rsidRPr="00954FEE" w:rsidRDefault="00DE5E76" w:rsidP="00DE5E76">
            <w:pPr>
              <w:pStyle w:val="ListParagraph"/>
              <w:numPr>
                <w:ilvl w:val="0"/>
                <w:numId w:val="24"/>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Food sales</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1340344"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SC &amp; RA</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336E207F" w14:textId="77777777" w:rsidR="00DE5E76" w:rsidRPr="00610EE6"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sidRPr="00610EE6">
              <w:rPr>
                <w:rFonts w:eastAsia="Calibri" w:cstheme="minorHAnsi"/>
                <w:color w:val="000000"/>
                <w:u w:color="000000"/>
                <w:bdr w:val="nil"/>
                <w:lang w:val="en-US" w:eastAsia="en-GB"/>
              </w:rPr>
              <w:t>12</w:t>
            </w:r>
            <w:r w:rsidRPr="00610EE6">
              <w:rPr>
                <w:rFonts w:eastAsia="Calibri" w:cstheme="minorHAnsi"/>
                <w:color w:val="000000"/>
                <w:u w:color="000000"/>
                <w:bdr w:val="nil"/>
                <w:vertAlign w:val="superscript"/>
                <w:lang w:val="en-US" w:eastAsia="en-GB"/>
              </w:rPr>
              <w:t>th</w:t>
            </w:r>
            <w:r w:rsidRPr="00610EE6">
              <w:rPr>
                <w:rFonts w:eastAsia="Calibri" w:cstheme="minorHAnsi"/>
                <w:color w:val="000000"/>
                <w:u w:color="000000"/>
                <w:bdr w:val="nil"/>
                <w:lang w:val="en-US" w:eastAsia="en-GB"/>
              </w:rPr>
              <w:t xml:space="preserve"> Oct</w:t>
            </w: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2E164FB"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r>
      <w:tr w:rsidR="004233D2" w:rsidRPr="00E45BE4" w14:paraId="316B159F"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CED187A"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DF2525">
              <w:rPr>
                <w:rFonts w:eastAsia="Calibri" w:cstheme="minorHAnsi"/>
                <w:color w:val="000000"/>
                <w:u w:color="000000"/>
                <w:bdr w:val="nil"/>
                <w:lang w:val="en-US" w:eastAsia="en-GB"/>
              </w:rPr>
              <w:t>28</w:t>
            </w:r>
            <w:r w:rsidRPr="00DF2525">
              <w:rPr>
                <w:rFonts w:eastAsia="Calibri" w:cstheme="minorHAnsi"/>
                <w:color w:val="000000"/>
                <w:u w:color="000000"/>
                <w:bdr w:val="nil"/>
                <w:vertAlign w:val="superscript"/>
                <w:lang w:val="en-US" w:eastAsia="en-GB"/>
              </w:rPr>
              <w:t>th</w:t>
            </w:r>
            <w:r w:rsidRPr="00DF2525">
              <w:rPr>
                <w:rFonts w:eastAsia="Calibri" w:cstheme="minorHAnsi"/>
                <w:color w:val="000000"/>
                <w:u w:color="000000"/>
                <w:bdr w:val="nil"/>
                <w:lang w:val="en-US" w:eastAsia="en-GB"/>
              </w:rPr>
              <w:t xml:space="preserve"> Sept 2021</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ED0D704"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28.7</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CD56DFF"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Support Services &amp; Representation Team</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2E9BCA9" w14:textId="77777777" w:rsidR="00DE5E76" w:rsidRDefault="00DE5E76" w:rsidP="00DE5E76">
            <w:pPr>
              <w:pStyle w:val="ListParagraph"/>
              <w:numPr>
                <w:ilvl w:val="0"/>
                <w:numId w:val="24"/>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Student Survey updates to be shared with Board</w:t>
            </w:r>
          </w:p>
          <w:p w14:paraId="7BF75DF5" w14:textId="77777777" w:rsidR="00DE5E76" w:rsidRPr="00954FEE" w:rsidRDefault="00DE5E76" w:rsidP="00DE5E76">
            <w:pPr>
              <w:pStyle w:val="ListParagraph"/>
              <w:numPr>
                <w:ilvl w:val="0"/>
                <w:numId w:val="24"/>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KPI’s added to Agenda for next meeting</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BDC738B"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DD</w:t>
            </w:r>
          </w:p>
          <w:p w14:paraId="334978EF"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24B12FB5"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DD</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3C800626"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E8F28E3" w14:textId="77777777" w:rsidR="003A17F8" w:rsidRDefault="003A17F8" w:rsidP="007A083D">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p>
          <w:p w14:paraId="25DC5D33" w14:textId="77777777" w:rsidR="003A17F8" w:rsidRDefault="003A17F8" w:rsidP="007A083D">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p>
          <w:p w14:paraId="499E3671" w14:textId="77777777" w:rsidR="003A17F8" w:rsidRDefault="003A17F8" w:rsidP="007A083D">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p>
          <w:p w14:paraId="4174A2D1" w14:textId="77777777" w:rsidR="003A17F8" w:rsidRDefault="003A17F8" w:rsidP="007A083D">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p>
          <w:p w14:paraId="1678C004" w14:textId="1423EE2B" w:rsidR="00DE5E76" w:rsidRDefault="00145343"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C45911" w:themeColor="accent2" w:themeShade="BF"/>
                <w:u w:color="000000"/>
                <w:bdr w:val="nil"/>
                <w:lang w:val="en-US" w:eastAsia="en-GB"/>
              </w:rPr>
              <w:t>DD</w:t>
            </w:r>
            <w:r w:rsidRPr="00394C43">
              <w:rPr>
                <w:rFonts w:eastAsia="Calibri" w:cstheme="minorHAnsi"/>
                <w:b/>
                <w:bCs/>
                <w:color w:val="C45911" w:themeColor="accent2" w:themeShade="BF"/>
                <w:u w:color="000000"/>
                <w:bdr w:val="nil"/>
                <w:lang w:val="en-US" w:eastAsia="en-GB"/>
              </w:rPr>
              <w:t xml:space="preserve"> to ensure on agenda for </w:t>
            </w:r>
            <w:r w:rsidR="003A17F8">
              <w:rPr>
                <w:rFonts w:eastAsia="Calibri" w:cstheme="minorHAnsi"/>
                <w:b/>
                <w:bCs/>
                <w:color w:val="C45911" w:themeColor="accent2" w:themeShade="BF"/>
                <w:u w:color="000000"/>
                <w:bdr w:val="nil"/>
                <w:lang w:val="en-US" w:eastAsia="en-GB"/>
              </w:rPr>
              <w:t xml:space="preserve">next </w:t>
            </w:r>
            <w:r w:rsidRPr="00394C43">
              <w:rPr>
                <w:rFonts w:eastAsia="Calibri" w:cstheme="minorHAnsi"/>
                <w:b/>
                <w:bCs/>
                <w:color w:val="C45911" w:themeColor="accent2" w:themeShade="BF"/>
                <w:u w:color="000000"/>
                <w:bdr w:val="nil"/>
                <w:lang w:val="en-US" w:eastAsia="en-GB"/>
              </w:rPr>
              <w:t>board meeting</w:t>
            </w:r>
            <w:r w:rsidR="003A17F8">
              <w:rPr>
                <w:rFonts w:eastAsia="Calibri" w:cstheme="minorHAnsi"/>
                <w:b/>
                <w:bCs/>
                <w:color w:val="C45911" w:themeColor="accent2" w:themeShade="BF"/>
                <w:u w:color="000000"/>
                <w:bdr w:val="nil"/>
                <w:lang w:val="en-US" w:eastAsia="en-GB"/>
              </w:rPr>
              <w:t>.</w:t>
            </w:r>
          </w:p>
        </w:tc>
      </w:tr>
      <w:tr w:rsidR="004233D2" w:rsidRPr="00E45BE4" w14:paraId="7F23F0ED"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4294921"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DF2525">
              <w:rPr>
                <w:rFonts w:eastAsia="Calibri" w:cstheme="minorHAnsi"/>
                <w:color w:val="000000"/>
                <w:u w:color="000000"/>
                <w:bdr w:val="nil"/>
                <w:lang w:val="en-US" w:eastAsia="en-GB"/>
              </w:rPr>
              <w:t>28</w:t>
            </w:r>
            <w:r w:rsidRPr="00DF2525">
              <w:rPr>
                <w:rFonts w:eastAsia="Calibri" w:cstheme="minorHAnsi"/>
                <w:color w:val="000000"/>
                <w:u w:color="000000"/>
                <w:bdr w:val="nil"/>
                <w:vertAlign w:val="superscript"/>
                <w:lang w:val="en-US" w:eastAsia="en-GB"/>
              </w:rPr>
              <w:t>th</w:t>
            </w:r>
            <w:r w:rsidRPr="00DF2525">
              <w:rPr>
                <w:rFonts w:eastAsia="Calibri" w:cstheme="minorHAnsi"/>
                <w:color w:val="000000"/>
                <w:u w:color="000000"/>
                <w:bdr w:val="nil"/>
                <w:lang w:val="en-US" w:eastAsia="en-GB"/>
              </w:rPr>
              <w:t xml:space="preserve"> Sept 2021</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EE7650E"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28.8</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E1CC3D8"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Sabb Update</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09215C0" w14:textId="77777777" w:rsidR="00DE5E76" w:rsidRPr="00954FEE" w:rsidRDefault="00DE5E76" w:rsidP="00DE5E76">
            <w:pPr>
              <w:pStyle w:val="ListParagraph"/>
              <w:numPr>
                <w:ilvl w:val="0"/>
                <w:numId w:val="25"/>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Council Policies to be circulated</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F595040"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EG</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10687780" w14:textId="77777777" w:rsidR="00DE5E76" w:rsidRPr="00610EE6" w:rsidRDefault="00DE5E76" w:rsidP="007A083D">
            <w:pPr>
              <w:pBdr>
                <w:top w:val="nil"/>
                <w:left w:val="nil"/>
                <w:bottom w:val="nil"/>
                <w:right w:val="nil"/>
                <w:between w:val="nil"/>
                <w:bar w:val="nil"/>
              </w:pBdr>
              <w:spacing w:after="0" w:line="240" w:lineRule="auto"/>
              <w:rPr>
                <w:rFonts w:eastAsia="Calibri" w:cstheme="minorHAnsi"/>
                <w:color w:val="C45911" w:themeColor="accent2" w:themeShade="BF"/>
                <w:u w:color="000000"/>
                <w:bdr w:val="nil"/>
                <w:lang w:val="en-US" w:eastAsia="en-GB"/>
              </w:rPr>
            </w:pPr>
            <w:r w:rsidRPr="00610EE6">
              <w:rPr>
                <w:rFonts w:eastAsia="Calibri" w:cstheme="minorHAnsi"/>
                <w:color w:val="000000" w:themeColor="text1"/>
                <w:u w:color="000000"/>
                <w:bdr w:val="nil"/>
                <w:lang w:val="en-US" w:eastAsia="en-GB"/>
              </w:rPr>
              <w:t>12th Oct</w:t>
            </w: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2BD3196" w14:textId="7AC16DC5" w:rsidR="00DE5E76" w:rsidRPr="00610EE6" w:rsidRDefault="00EE6D43" w:rsidP="007A083D">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r w:rsidRPr="00610EE6">
              <w:rPr>
                <w:rFonts w:eastAsia="Calibri" w:cstheme="minorHAnsi"/>
                <w:b/>
                <w:bCs/>
                <w:color w:val="C45911" w:themeColor="accent2" w:themeShade="BF"/>
                <w:u w:color="000000"/>
                <w:bdr w:val="nil"/>
                <w:lang w:val="en-US" w:eastAsia="en-GB"/>
              </w:rPr>
              <w:t xml:space="preserve">EG advised in a couple of weeks </w:t>
            </w:r>
            <w:r w:rsidR="00610EE6" w:rsidRPr="00610EE6">
              <w:rPr>
                <w:rFonts w:eastAsia="Calibri" w:cstheme="minorHAnsi"/>
                <w:b/>
                <w:bCs/>
                <w:color w:val="C45911" w:themeColor="accent2" w:themeShade="BF"/>
                <w:u w:color="000000"/>
                <w:bdr w:val="nil"/>
                <w:lang w:val="en-US" w:eastAsia="en-GB"/>
              </w:rPr>
              <w:t>at meeting</w:t>
            </w:r>
          </w:p>
        </w:tc>
      </w:tr>
      <w:tr w:rsidR="004233D2" w:rsidRPr="00E45BE4" w14:paraId="0014F0AF"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0DE9F19"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DF2525">
              <w:rPr>
                <w:rFonts w:eastAsia="Calibri" w:cstheme="minorHAnsi"/>
                <w:color w:val="000000"/>
                <w:u w:color="000000"/>
                <w:bdr w:val="nil"/>
                <w:lang w:val="en-US" w:eastAsia="en-GB"/>
              </w:rPr>
              <w:t>28</w:t>
            </w:r>
            <w:r w:rsidRPr="00DF2525">
              <w:rPr>
                <w:rFonts w:eastAsia="Calibri" w:cstheme="minorHAnsi"/>
                <w:color w:val="000000"/>
                <w:u w:color="000000"/>
                <w:bdr w:val="nil"/>
                <w:vertAlign w:val="superscript"/>
                <w:lang w:val="en-US" w:eastAsia="en-GB"/>
              </w:rPr>
              <w:t>th</w:t>
            </w:r>
            <w:r w:rsidRPr="00DF2525">
              <w:rPr>
                <w:rFonts w:eastAsia="Calibri" w:cstheme="minorHAnsi"/>
                <w:color w:val="000000"/>
                <w:u w:color="000000"/>
                <w:bdr w:val="nil"/>
                <w:lang w:val="en-US" w:eastAsia="en-GB"/>
              </w:rPr>
              <w:t xml:space="preserve"> Sept 2021</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78A443F"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28.9</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E68E746"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Chief Exec Report</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97D3FBA" w14:textId="77777777" w:rsidR="00DE5E76" w:rsidRDefault="00DE5E76" w:rsidP="00DE5E76">
            <w:pPr>
              <w:pStyle w:val="ListParagraph"/>
              <w:numPr>
                <w:ilvl w:val="0"/>
                <w:numId w:val="25"/>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Audit structure to be collated and advised to Board</w:t>
            </w:r>
          </w:p>
          <w:p w14:paraId="25026723" w14:textId="77777777" w:rsidR="00DE5E76" w:rsidRPr="00954FEE" w:rsidRDefault="00DE5E76" w:rsidP="00DE5E76">
            <w:pPr>
              <w:pStyle w:val="ListParagraph"/>
              <w:numPr>
                <w:ilvl w:val="0"/>
                <w:numId w:val="25"/>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Feedback from staff regarding incentives</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83B75C4"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SD &amp; CS</w:t>
            </w:r>
          </w:p>
          <w:p w14:paraId="4C21C80E"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p w14:paraId="4704917C"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SD</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154E1811"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FFE0BBB"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r>
      <w:tr w:rsidR="004233D2" w:rsidRPr="00E45BE4" w14:paraId="5823C3AB"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E6224D8" w14:textId="77777777" w:rsidR="00DE5E76" w:rsidRPr="00DF2525"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28</w:t>
            </w:r>
            <w:r w:rsidRPr="00775396">
              <w:rPr>
                <w:rFonts w:eastAsia="Calibri" w:cstheme="minorHAnsi"/>
                <w:color w:val="000000"/>
                <w:u w:color="000000"/>
                <w:bdr w:val="nil"/>
                <w:vertAlign w:val="superscript"/>
                <w:lang w:val="en-US" w:eastAsia="en-GB"/>
              </w:rPr>
              <w:t>th</w:t>
            </w:r>
            <w:r>
              <w:rPr>
                <w:rFonts w:eastAsia="Calibri" w:cstheme="minorHAnsi"/>
                <w:color w:val="000000"/>
                <w:u w:color="000000"/>
                <w:bdr w:val="nil"/>
                <w:lang w:val="en-US" w:eastAsia="en-GB"/>
              </w:rPr>
              <w:t xml:space="preserve"> Sept 2021</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62C3FF2"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28.10</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A9E0758"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For Board Approval</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B8CB268" w14:textId="77777777" w:rsidR="00DE5E76" w:rsidRDefault="00DE5E76" w:rsidP="00DE5E76">
            <w:pPr>
              <w:pStyle w:val="ListParagraph"/>
              <w:numPr>
                <w:ilvl w:val="0"/>
                <w:numId w:val="25"/>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Policy Proposal to be put on teams for discussion</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FA507EF"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SD &amp; CS</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792E58F4"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2176FAC"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r>
      <w:tr w:rsidR="004233D2" w:rsidRPr="00E45BE4" w14:paraId="69E75B9F"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F165B13" w14:textId="77777777" w:rsidR="00DE5E76"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28</w:t>
            </w:r>
            <w:r w:rsidRPr="00775396">
              <w:rPr>
                <w:rFonts w:eastAsia="Calibri" w:cstheme="minorHAnsi"/>
                <w:color w:val="000000"/>
                <w:u w:color="000000"/>
                <w:bdr w:val="nil"/>
                <w:vertAlign w:val="superscript"/>
                <w:lang w:val="en-US" w:eastAsia="en-GB"/>
              </w:rPr>
              <w:t>th</w:t>
            </w:r>
            <w:r>
              <w:rPr>
                <w:rFonts w:eastAsia="Calibri" w:cstheme="minorHAnsi"/>
                <w:color w:val="000000"/>
                <w:u w:color="000000"/>
                <w:bdr w:val="nil"/>
                <w:lang w:val="en-US" w:eastAsia="en-GB"/>
              </w:rPr>
              <w:t xml:space="preserve"> Sept 2021</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7B0E495"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28.11</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83E0B8E"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Schedule of Meetings</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F4E4837" w14:textId="77777777" w:rsidR="00DE5E76" w:rsidRDefault="00DE5E76" w:rsidP="00DE5E76">
            <w:pPr>
              <w:pStyle w:val="ListParagraph"/>
              <w:numPr>
                <w:ilvl w:val="0"/>
                <w:numId w:val="25"/>
              </w:numPr>
              <w:pBdr>
                <w:top w:val="nil"/>
                <w:left w:val="nil"/>
                <w:bottom w:val="nil"/>
                <w:right w:val="nil"/>
                <w:between w:val="nil"/>
                <w:bar w:val="nil"/>
              </w:pBdr>
              <w:spacing w:after="0" w:line="240" w:lineRule="auto"/>
              <w:rPr>
                <w:rFonts w:eastAsia="Calibri" w:cstheme="minorHAnsi"/>
                <w:color w:val="000000"/>
                <w:u w:color="000000"/>
                <w:bdr w:val="nil"/>
                <w:lang w:val="en-US" w:eastAsia="en-GB"/>
              </w:rPr>
            </w:pPr>
            <w:r>
              <w:rPr>
                <w:rFonts w:eastAsia="Calibri" w:cstheme="minorHAnsi"/>
                <w:color w:val="000000"/>
                <w:u w:color="000000"/>
                <w:bdr w:val="nil"/>
                <w:lang w:val="en-US" w:eastAsia="en-GB"/>
              </w:rPr>
              <w:t>To be put up on teams for discussion</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9352298"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Pr>
                <w:rFonts w:eastAsia="Calibri" w:cstheme="minorHAnsi"/>
                <w:b/>
                <w:bCs/>
                <w:color w:val="000000"/>
                <w:u w:color="000000"/>
                <w:bdr w:val="nil"/>
                <w:lang w:val="en-US" w:eastAsia="en-GB"/>
              </w:rPr>
              <w:t>SD &amp; CS</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367D1F66" w14:textId="77777777" w:rsidR="00DE5E76" w:rsidRPr="00E45BE4"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92A6165"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p>
        </w:tc>
      </w:tr>
      <w:tr w:rsidR="004233D2" w:rsidRPr="00E45BE4" w14:paraId="0D5100B4"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BB2CD62" w14:textId="77777777" w:rsidR="00DE5E76"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25</w:t>
            </w:r>
            <w:r w:rsidRPr="00394C43">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June 2021</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57E14A6"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27.2</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0EAFB73" w14:textId="77777777" w:rsidR="00DE5E76" w:rsidRDefault="00DE5E76" w:rsidP="007A083D">
            <w:pPr>
              <w:rPr>
                <w:rFonts w:cstheme="minorHAnsi"/>
                <w:b/>
                <w:lang w:eastAsia="en-GB"/>
              </w:rPr>
            </w:pPr>
            <w:r>
              <w:rPr>
                <w:rFonts w:cstheme="minorHAnsi"/>
                <w:b/>
                <w:lang w:eastAsia="en-GB"/>
              </w:rPr>
              <w:t>Board Membership</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1BD27C5" w14:textId="77777777" w:rsidR="00DE5E76" w:rsidRDefault="00DE5E76" w:rsidP="007A083D">
            <w:pPr>
              <w:pStyle w:val="ListParagraph"/>
              <w:numPr>
                <w:ilvl w:val="0"/>
                <w:numId w:val="1"/>
              </w:numPr>
              <w:spacing w:after="200" w:line="276" w:lineRule="auto"/>
              <w:rPr>
                <w:rFonts w:eastAsia="Calibri" w:cstheme="minorHAnsi"/>
                <w:lang w:eastAsia="en-GB"/>
              </w:rPr>
            </w:pPr>
            <w:r>
              <w:rPr>
                <w:rFonts w:eastAsia="Calibri" w:cstheme="minorHAnsi"/>
                <w:lang w:eastAsia="en-GB"/>
              </w:rPr>
              <w:t>Update Companies House</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0AB84DC" w14:textId="77777777" w:rsidR="00DE5E76" w:rsidRDefault="00DE5E76" w:rsidP="007A083D">
            <w:pPr>
              <w:rPr>
                <w:rFonts w:cstheme="minorHAnsi"/>
                <w:b/>
              </w:rPr>
            </w:pPr>
            <w:r>
              <w:rPr>
                <w:rFonts w:cstheme="minorHAnsi"/>
                <w:b/>
              </w:rPr>
              <w:t>SD</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7F14D305"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9</w:t>
            </w:r>
            <w:r w:rsidRPr="00394C43">
              <w:rPr>
                <w:rFonts w:eastAsia="Calibri" w:cstheme="minorHAnsi"/>
                <w:bCs/>
                <w:color w:val="000000"/>
                <w:u w:color="000000"/>
                <w:bdr w:val="nil"/>
                <w:vertAlign w:val="superscript"/>
                <w:lang w:val="en-US" w:eastAsia="en-GB"/>
              </w:rPr>
              <w:t>th</w:t>
            </w:r>
            <w:r>
              <w:rPr>
                <w:rFonts w:eastAsia="Calibri" w:cstheme="minorHAnsi"/>
                <w:bCs/>
                <w:color w:val="000000"/>
                <w:u w:color="000000"/>
                <w:bdr w:val="nil"/>
                <w:lang w:val="en-US" w:eastAsia="en-GB"/>
              </w:rPr>
              <w:t xml:space="preserve"> July</w:t>
            </w: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CF0649F" w14:textId="77777777" w:rsidR="00DE5E76" w:rsidRPr="009A524E"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Completed</w:t>
            </w:r>
          </w:p>
        </w:tc>
      </w:tr>
      <w:tr w:rsidR="004233D2" w:rsidRPr="00E45BE4" w14:paraId="7FEC339B"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794C42A" w14:textId="77777777" w:rsidR="00DE5E76"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98012E">
              <w:rPr>
                <w:rFonts w:eastAsia="Calibri" w:cstheme="minorHAnsi"/>
                <w:color w:val="000000"/>
                <w:u w:color="000000"/>
                <w:bdr w:val="nil"/>
                <w:lang w:eastAsia="en-GB"/>
              </w:rPr>
              <w:t>25</w:t>
            </w:r>
            <w:r w:rsidRPr="0098012E">
              <w:rPr>
                <w:rFonts w:eastAsia="Calibri" w:cstheme="minorHAnsi"/>
                <w:color w:val="000000"/>
                <w:u w:color="000000"/>
                <w:bdr w:val="nil"/>
                <w:vertAlign w:val="superscript"/>
                <w:lang w:eastAsia="en-GB"/>
              </w:rPr>
              <w:t>th</w:t>
            </w:r>
            <w:r w:rsidRPr="0098012E">
              <w:rPr>
                <w:rFonts w:eastAsia="Calibri" w:cstheme="minorHAnsi"/>
                <w:color w:val="000000"/>
                <w:u w:color="000000"/>
                <w:bdr w:val="nil"/>
                <w:lang w:eastAsia="en-GB"/>
              </w:rPr>
              <w:t xml:space="preserve"> June 2021</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1368A1A"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27.4 a</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45CD140" w14:textId="77777777" w:rsidR="00DE5E76" w:rsidRDefault="00DE5E76" w:rsidP="007A083D">
            <w:pPr>
              <w:rPr>
                <w:rFonts w:cstheme="minorHAnsi"/>
                <w:b/>
                <w:lang w:eastAsia="en-GB"/>
              </w:rPr>
            </w:pPr>
            <w:r>
              <w:rPr>
                <w:rFonts w:cstheme="minorHAnsi"/>
                <w:b/>
                <w:lang w:eastAsia="en-GB"/>
              </w:rPr>
              <w:t>Finance Report</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7D45ADE" w14:textId="77777777" w:rsidR="00DE5E76" w:rsidRDefault="00DE5E76" w:rsidP="007A083D">
            <w:pPr>
              <w:pStyle w:val="ListParagraph"/>
              <w:numPr>
                <w:ilvl w:val="0"/>
                <w:numId w:val="1"/>
              </w:numPr>
              <w:spacing w:after="200" w:line="276" w:lineRule="auto"/>
              <w:rPr>
                <w:rFonts w:eastAsia="Calibri" w:cstheme="minorHAnsi"/>
                <w:lang w:eastAsia="en-GB"/>
              </w:rPr>
            </w:pPr>
            <w:r>
              <w:rPr>
                <w:rFonts w:ascii="Calibri" w:eastAsia="Calibri" w:hAnsi="Calibri" w:cs="Calibri"/>
                <w:b/>
                <w:bCs/>
              </w:rPr>
              <w:t>I</w:t>
            </w:r>
            <w:r w:rsidRPr="008D0E6D">
              <w:rPr>
                <w:rFonts w:ascii="Calibri" w:eastAsia="Calibri" w:hAnsi="Calibri" w:cs="Calibri"/>
                <w:b/>
                <w:bCs/>
              </w:rPr>
              <w:t xml:space="preserve">nform the bank and update finance policy to reflect </w:t>
            </w:r>
            <w:r>
              <w:rPr>
                <w:rFonts w:ascii="Calibri" w:eastAsia="Calibri" w:hAnsi="Calibri" w:cs="Calibri"/>
                <w:b/>
                <w:bCs/>
              </w:rPr>
              <w:t>increase in daily banking limit to £45K</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8AECF96" w14:textId="77777777" w:rsidR="00DE5E76" w:rsidRDefault="00DE5E76" w:rsidP="007A083D">
            <w:pPr>
              <w:rPr>
                <w:rFonts w:cstheme="minorHAnsi"/>
                <w:b/>
              </w:rPr>
            </w:pPr>
            <w:r>
              <w:rPr>
                <w:rFonts w:cstheme="minorHAnsi"/>
                <w:b/>
              </w:rPr>
              <w:t>RS</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155E9EA3"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9F89154" w14:textId="77777777" w:rsidR="00DE5E76" w:rsidRPr="009A524E"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Bank informed and Finance Policy being worked on</w:t>
            </w:r>
          </w:p>
        </w:tc>
      </w:tr>
      <w:tr w:rsidR="004233D2" w:rsidRPr="00E45BE4" w14:paraId="12CC5CC4"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384B753" w14:textId="77777777" w:rsidR="00DE5E76"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98012E">
              <w:rPr>
                <w:rFonts w:eastAsia="Calibri" w:cstheme="minorHAnsi"/>
                <w:color w:val="000000"/>
                <w:u w:color="000000"/>
                <w:bdr w:val="nil"/>
                <w:lang w:eastAsia="en-GB"/>
              </w:rPr>
              <w:lastRenderedPageBreak/>
              <w:t>25</w:t>
            </w:r>
            <w:r w:rsidRPr="0098012E">
              <w:rPr>
                <w:rFonts w:eastAsia="Calibri" w:cstheme="minorHAnsi"/>
                <w:color w:val="000000"/>
                <w:u w:color="000000"/>
                <w:bdr w:val="nil"/>
                <w:vertAlign w:val="superscript"/>
                <w:lang w:eastAsia="en-GB"/>
              </w:rPr>
              <w:t>th</w:t>
            </w:r>
            <w:r w:rsidRPr="0098012E">
              <w:rPr>
                <w:rFonts w:eastAsia="Calibri" w:cstheme="minorHAnsi"/>
                <w:color w:val="000000"/>
                <w:u w:color="000000"/>
                <w:bdr w:val="nil"/>
                <w:lang w:eastAsia="en-GB"/>
              </w:rPr>
              <w:t xml:space="preserve"> June 2021</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579A1ED"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27.4 c</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645D279" w14:textId="77777777" w:rsidR="00DE5E76" w:rsidRDefault="00DE5E76" w:rsidP="007A083D">
            <w:pPr>
              <w:rPr>
                <w:rFonts w:cstheme="minorHAnsi"/>
                <w:b/>
                <w:lang w:eastAsia="en-GB"/>
              </w:rPr>
            </w:pPr>
            <w:r>
              <w:rPr>
                <w:rFonts w:cstheme="minorHAnsi"/>
                <w:b/>
                <w:lang w:eastAsia="en-GB"/>
              </w:rPr>
              <w:t>Finance Report</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FA8297A" w14:textId="77777777" w:rsidR="00DE5E76" w:rsidRPr="00394C43" w:rsidRDefault="00DE5E76" w:rsidP="007A083D">
            <w:pPr>
              <w:spacing w:after="0" w:line="240" w:lineRule="auto"/>
              <w:rPr>
                <w:rFonts w:ascii="Calibri" w:eastAsia="Calibri" w:hAnsi="Calibri" w:cs="Calibri"/>
              </w:rPr>
            </w:pPr>
            <w:r>
              <w:rPr>
                <w:rFonts w:ascii="Calibri" w:eastAsia="Calibri" w:hAnsi="Calibri" w:cs="Calibri"/>
              </w:rPr>
              <w:t xml:space="preserve">Check how the figure of </w:t>
            </w:r>
            <w:r w:rsidRPr="00AE397A">
              <w:rPr>
                <w:rFonts w:ascii="Calibri" w:eastAsia="Calibri" w:hAnsi="Calibri" w:cs="Calibri"/>
              </w:rPr>
              <w:t xml:space="preserve">£118,000 </w:t>
            </w:r>
            <w:r>
              <w:rPr>
                <w:rFonts w:ascii="Calibri" w:eastAsia="Calibri" w:hAnsi="Calibri" w:cs="Calibri"/>
              </w:rPr>
              <w:t xml:space="preserve">(commercial income) </w:t>
            </w:r>
            <w:r w:rsidRPr="00AE397A">
              <w:rPr>
                <w:rFonts w:ascii="Calibri" w:eastAsia="Calibri" w:hAnsi="Calibri" w:cs="Calibri"/>
              </w:rPr>
              <w:t>compared to previous years</w:t>
            </w:r>
            <w:r>
              <w:rPr>
                <w:rFonts w:ascii="Calibri" w:eastAsia="Calibri" w:hAnsi="Calibri" w:cs="Calibri"/>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14BE5AB" w14:textId="77777777" w:rsidR="00DE5E76" w:rsidRDefault="00DE5E76" w:rsidP="007A083D">
            <w:pPr>
              <w:rPr>
                <w:rFonts w:cstheme="minorHAnsi"/>
                <w:b/>
              </w:rPr>
            </w:pPr>
            <w:r>
              <w:rPr>
                <w:rFonts w:cstheme="minorHAnsi"/>
                <w:b/>
              </w:rPr>
              <w:t>SD</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17B69B61"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3738BF0" w14:textId="77777777" w:rsidR="00DE5E76" w:rsidRPr="009A524E"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Commercial income for 19-20 (exc grant was £149,810 until March 2020) it was £157,157 for year-end 2019.</w:t>
            </w:r>
          </w:p>
        </w:tc>
      </w:tr>
      <w:tr w:rsidR="004233D2" w:rsidRPr="00E45BE4" w14:paraId="71B2C8B4"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50F983B" w14:textId="77777777" w:rsidR="00DE5E76"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98012E">
              <w:rPr>
                <w:rFonts w:eastAsia="Calibri" w:cstheme="minorHAnsi"/>
                <w:color w:val="000000"/>
                <w:u w:color="000000"/>
                <w:bdr w:val="nil"/>
                <w:lang w:eastAsia="en-GB"/>
              </w:rPr>
              <w:t>25</w:t>
            </w:r>
            <w:r w:rsidRPr="0098012E">
              <w:rPr>
                <w:rFonts w:eastAsia="Calibri" w:cstheme="minorHAnsi"/>
                <w:color w:val="000000"/>
                <w:u w:color="000000"/>
                <w:bdr w:val="nil"/>
                <w:vertAlign w:val="superscript"/>
                <w:lang w:eastAsia="en-GB"/>
              </w:rPr>
              <w:t>th</w:t>
            </w:r>
            <w:r w:rsidRPr="0098012E">
              <w:rPr>
                <w:rFonts w:eastAsia="Calibri" w:cstheme="minorHAnsi"/>
                <w:color w:val="000000"/>
                <w:u w:color="000000"/>
                <w:bdr w:val="nil"/>
                <w:lang w:eastAsia="en-GB"/>
              </w:rPr>
              <w:t xml:space="preserve"> June 2021</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24FDEC9"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27.4 c</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D228635" w14:textId="77777777" w:rsidR="00DE5E76" w:rsidRDefault="00DE5E76" w:rsidP="007A083D">
            <w:pPr>
              <w:rPr>
                <w:rFonts w:cstheme="minorHAnsi"/>
                <w:b/>
                <w:lang w:eastAsia="en-GB"/>
              </w:rPr>
            </w:pPr>
            <w:r>
              <w:rPr>
                <w:rFonts w:cstheme="minorHAnsi"/>
                <w:b/>
                <w:lang w:eastAsia="en-GB"/>
              </w:rPr>
              <w:t>Finance Report</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0837A25" w14:textId="77777777" w:rsidR="00DE5E76" w:rsidRDefault="00DE5E76" w:rsidP="007A083D">
            <w:pPr>
              <w:pStyle w:val="ListParagraph"/>
              <w:numPr>
                <w:ilvl w:val="0"/>
                <w:numId w:val="1"/>
              </w:numPr>
              <w:spacing w:after="200" w:line="276" w:lineRule="auto"/>
              <w:rPr>
                <w:rFonts w:eastAsia="Calibri" w:cstheme="minorHAnsi"/>
                <w:lang w:eastAsia="en-GB"/>
              </w:rPr>
            </w:pPr>
            <w:r>
              <w:rPr>
                <w:rFonts w:eastAsia="Calibri" w:cstheme="minorHAnsi"/>
                <w:lang w:eastAsia="en-GB"/>
              </w:rPr>
              <w:t>Review Admin staffing provision in 6 months.</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EF1B496" w14:textId="77777777" w:rsidR="00DE5E76" w:rsidRDefault="00DE5E76" w:rsidP="007A083D">
            <w:pPr>
              <w:rPr>
                <w:rFonts w:cstheme="minorHAnsi"/>
                <w:b/>
              </w:rPr>
            </w:pPr>
            <w:r>
              <w:rPr>
                <w:rFonts w:cstheme="minorHAnsi"/>
                <w:b/>
              </w:rPr>
              <w:t>EG (chair)</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69A99B7B"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Jan 2022</w:t>
            </w: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ABEB858" w14:textId="77777777" w:rsidR="00DE5E76" w:rsidRPr="009A524E"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394C43">
              <w:rPr>
                <w:rFonts w:eastAsia="Calibri" w:cstheme="minorHAnsi"/>
                <w:b/>
                <w:bCs/>
                <w:color w:val="C45911" w:themeColor="accent2" w:themeShade="BF"/>
                <w:u w:color="000000"/>
                <w:bdr w:val="nil"/>
                <w:lang w:val="en-US" w:eastAsia="en-GB"/>
              </w:rPr>
              <w:t xml:space="preserve">EG to ensure it’s on the agenda for board meeting in the new year. </w:t>
            </w:r>
          </w:p>
        </w:tc>
      </w:tr>
      <w:tr w:rsidR="004233D2" w:rsidRPr="00E45BE4" w14:paraId="51F2BC65"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2CA9F31" w14:textId="77777777" w:rsidR="00DE5E76"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98012E">
              <w:rPr>
                <w:rFonts w:eastAsia="Calibri" w:cstheme="minorHAnsi"/>
                <w:color w:val="000000"/>
                <w:u w:color="000000"/>
                <w:bdr w:val="nil"/>
                <w:lang w:eastAsia="en-GB"/>
              </w:rPr>
              <w:t>25</w:t>
            </w:r>
            <w:r w:rsidRPr="0098012E">
              <w:rPr>
                <w:rFonts w:eastAsia="Calibri" w:cstheme="minorHAnsi"/>
                <w:color w:val="000000"/>
                <w:u w:color="000000"/>
                <w:bdr w:val="nil"/>
                <w:vertAlign w:val="superscript"/>
                <w:lang w:eastAsia="en-GB"/>
              </w:rPr>
              <w:t>th</w:t>
            </w:r>
            <w:r w:rsidRPr="0098012E">
              <w:rPr>
                <w:rFonts w:eastAsia="Calibri" w:cstheme="minorHAnsi"/>
                <w:color w:val="000000"/>
                <w:u w:color="000000"/>
                <w:bdr w:val="nil"/>
                <w:lang w:eastAsia="en-GB"/>
              </w:rPr>
              <w:t xml:space="preserve"> June 2021</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24A1A1A"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27.6</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FD848A9" w14:textId="77777777" w:rsidR="00DE5E76" w:rsidRDefault="00DE5E76" w:rsidP="007A083D">
            <w:pPr>
              <w:rPr>
                <w:rFonts w:cstheme="minorHAnsi"/>
                <w:b/>
                <w:lang w:eastAsia="en-GB"/>
              </w:rPr>
            </w:pPr>
            <w:r w:rsidRPr="002D7D4B">
              <w:rPr>
                <w:rFonts w:ascii="Calibri" w:eastAsia="Calibri" w:hAnsi="Calibri" w:cs="Calibri"/>
                <w:b/>
              </w:rPr>
              <w:t>Support Services and Representation Team</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76866D8" w14:textId="77777777" w:rsidR="00DE5E76" w:rsidRDefault="00DE5E76" w:rsidP="007A083D">
            <w:pPr>
              <w:pStyle w:val="ListParagraph"/>
              <w:numPr>
                <w:ilvl w:val="0"/>
                <w:numId w:val="1"/>
              </w:numPr>
              <w:spacing w:after="200" w:line="276" w:lineRule="auto"/>
              <w:rPr>
                <w:rFonts w:eastAsia="Calibri" w:cstheme="minorHAnsi"/>
                <w:lang w:eastAsia="en-GB"/>
              </w:rPr>
            </w:pPr>
            <w:r w:rsidRPr="003B3A24">
              <w:rPr>
                <w:rFonts w:ascii="Calibri" w:eastAsia="Calibri" w:hAnsi="Calibri" w:cs="Calibri"/>
                <w:b/>
                <w:bCs/>
              </w:rPr>
              <w:t>Share student survey with Board.</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B3E3214" w14:textId="77777777" w:rsidR="00DE5E76" w:rsidRDefault="00DE5E76" w:rsidP="007A083D">
            <w:pPr>
              <w:rPr>
                <w:rFonts w:cstheme="minorHAnsi"/>
                <w:b/>
              </w:rPr>
            </w:pPr>
            <w:r>
              <w:rPr>
                <w:rFonts w:cstheme="minorHAnsi"/>
                <w:b/>
              </w:rPr>
              <w:t>DD / SD</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5C13F94A"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54F656D" w14:textId="77777777" w:rsidR="00DE5E76" w:rsidRPr="009A524E"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Completed.  Is on Teams and was shared as part of development day.  On agenda for Sept meeting.</w:t>
            </w:r>
          </w:p>
        </w:tc>
      </w:tr>
      <w:tr w:rsidR="004233D2" w:rsidRPr="00E45BE4" w14:paraId="3C2D7D7A"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8325890" w14:textId="77777777" w:rsidR="00DE5E76"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26</w:t>
            </w:r>
            <w:r w:rsidRPr="009A524E">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March 2021</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E7C7F66"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27.2</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9306C42" w14:textId="77777777" w:rsidR="00DE5E76" w:rsidRPr="00010EA9" w:rsidRDefault="00DE5E76" w:rsidP="007A083D">
            <w:pPr>
              <w:rPr>
                <w:rFonts w:cstheme="minorHAnsi"/>
                <w:b/>
                <w:lang w:eastAsia="en-GB"/>
              </w:rPr>
            </w:pPr>
            <w:r>
              <w:rPr>
                <w:rFonts w:cstheme="minorHAnsi"/>
                <w:b/>
                <w:lang w:eastAsia="en-GB"/>
              </w:rPr>
              <w:t>Appointment Committee Update</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1B5F1BA" w14:textId="77777777" w:rsidR="00DE5E76" w:rsidRPr="00275CFF" w:rsidRDefault="00DE5E76" w:rsidP="007A083D">
            <w:pPr>
              <w:pStyle w:val="ListParagraph"/>
              <w:numPr>
                <w:ilvl w:val="0"/>
                <w:numId w:val="1"/>
              </w:numPr>
              <w:spacing w:after="200" w:line="276" w:lineRule="auto"/>
              <w:rPr>
                <w:rFonts w:eastAsia="Calibri" w:cstheme="minorHAnsi"/>
                <w:lang w:eastAsia="en-GB"/>
              </w:rPr>
            </w:pPr>
            <w:r>
              <w:rPr>
                <w:rFonts w:eastAsia="Calibri" w:cstheme="minorHAnsi"/>
                <w:lang w:eastAsia="en-GB"/>
              </w:rPr>
              <w:t xml:space="preserve">Keep board informed of progress re. recruitment </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C072691" w14:textId="77777777" w:rsidR="00DE5E76" w:rsidRDefault="00DE5E76" w:rsidP="007A083D">
            <w:pPr>
              <w:rPr>
                <w:rFonts w:cstheme="minorHAnsi"/>
                <w:b/>
              </w:rPr>
            </w:pPr>
            <w:r>
              <w:rPr>
                <w:rFonts w:cstheme="minorHAnsi"/>
                <w:b/>
              </w:rPr>
              <w:t>IN</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095F52C9"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8F78EC9" w14:textId="77777777" w:rsidR="00DE5E76" w:rsidRPr="00495B23" w:rsidRDefault="00DE5E76" w:rsidP="007A083D">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r w:rsidRPr="009A524E">
              <w:rPr>
                <w:rFonts w:eastAsia="Calibri" w:cstheme="minorHAnsi"/>
                <w:b/>
                <w:bCs/>
                <w:color w:val="538135" w:themeColor="accent6" w:themeShade="BF"/>
                <w:u w:color="000000"/>
                <w:bdr w:val="nil"/>
                <w:lang w:val="en-US" w:eastAsia="en-GB"/>
              </w:rPr>
              <w:t xml:space="preserve">There are 3 Trustees for adoption onto the Board at the June meeting. This means we now have a full complement of Trustees. </w:t>
            </w:r>
          </w:p>
        </w:tc>
      </w:tr>
      <w:tr w:rsidR="004233D2" w:rsidRPr="00E45BE4" w14:paraId="0DFC4B40"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8337D99" w14:textId="77777777" w:rsidR="00DE5E76"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FC4999">
              <w:rPr>
                <w:rFonts w:eastAsia="Calibri" w:cstheme="minorHAnsi"/>
                <w:color w:val="000000"/>
                <w:u w:color="000000"/>
                <w:bdr w:val="nil"/>
                <w:lang w:eastAsia="en-GB"/>
              </w:rPr>
              <w:t>26</w:t>
            </w:r>
            <w:r w:rsidRPr="00FC4999">
              <w:rPr>
                <w:rFonts w:eastAsia="Calibri" w:cstheme="minorHAnsi"/>
                <w:color w:val="000000"/>
                <w:u w:color="000000"/>
                <w:bdr w:val="nil"/>
                <w:vertAlign w:val="superscript"/>
                <w:lang w:eastAsia="en-GB"/>
              </w:rPr>
              <w:t>th</w:t>
            </w:r>
            <w:r w:rsidRPr="00FC4999">
              <w:rPr>
                <w:rFonts w:eastAsia="Calibri" w:cstheme="minorHAnsi"/>
                <w:color w:val="000000"/>
                <w:u w:color="000000"/>
                <w:bdr w:val="nil"/>
                <w:lang w:eastAsia="en-GB"/>
              </w:rPr>
              <w:t xml:space="preserve"> March 2021</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A662CFA"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27.4</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CD836DB" w14:textId="77777777" w:rsidR="00DE5E76" w:rsidRPr="00010EA9" w:rsidRDefault="00DE5E76" w:rsidP="007A083D">
            <w:pPr>
              <w:rPr>
                <w:rFonts w:cstheme="minorHAnsi"/>
                <w:b/>
                <w:lang w:eastAsia="en-GB"/>
              </w:rPr>
            </w:pPr>
            <w:r>
              <w:rPr>
                <w:rFonts w:cstheme="minorHAnsi"/>
                <w:b/>
                <w:lang w:eastAsia="en-GB"/>
              </w:rPr>
              <w:t>Finance Report</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DBD46B2" w14:textId="77777777" w:rsidR="00DE5E76" w:rsidRDefault="00DE5E76" w:rsidP="007A083D">
            <w:pPr>
              <w:pStyle w:val="ListParagraph"/>
              <w:numPr>
                <w:ilvl w:val="0"/>
                <w:numId w:val="1"/>
              </w:numPr>
              <w:spacing w:after="200" w:line="276" w:lineRule="auto"/>
              <w:rPr>
                <w:rFonts w:eastAsia="Calibri" w:cstheme="minorHAnsi"/>
                <w:lang w:eastAsia="en-GB"/>
              </w:rPr>
            </w:pPr>
            <w:r>
              <w:rPr>
                <w:rFonts w:eastAsia="Calibri" w:cstheme="minorHAnsi"/>
                <w:lang w:eastAsia="en-GB"/>
              </w:rPr>
              <w:t xml:space="preserve">Revisit Budget once Block Grant is confirmed. </w:t>
            </w:r>
          </w:p>
          <w:p w14:paraId="614E2461" w14:textId="77777777" w:rsidR="00DE5E76" w:rsidRPr="00275CFF" w:rsidRDefault="00DE5E76" w:rsidP="007A083D">
            <w:pPr>
              <w:pStyle w:val="ListParagraph"/>
              <w:numPr>
                <w:ilvl w:val="0"/>
                <w:numId w:val="1"/>
              </w:numPr>
              <w:spacing w:after="200" w:line="276" w:lineRule="auto"/>
              <w:rPr>
                <w:rFonts w:eastAsia="Calibri" w:cstheme="minorHAnsi"/>
                <w:lang w:eastAsia="en-GB"/>
              </w:rPr>
            </w:pPr>
            <w:r>
              <w:rPr>
                <w:rFonts w:eastAsia="Calibri" w:cstheme="minorHAnsi"/>
                <w:lang w:eastAsia="en-GB"/>
              </w:rPr>
              <w:t>Plan needs to be developed for Bounce Back Loan</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DD6980D" w14:textId="77777777" w:rsidR="00DE5E76" w:rsidRDefault="00DE5E76" w:rsidP="007A083D">
            <w:pPr>
              <w:rPr>
                <w:rFonts w:cstheme="minorHAnsi"/>
                <w:b/>
              </w:rPr>
            </w:pPr>
            <w:r>
              <w:rPr>
                <w:rFonts w:cstheme="minorHAnsi"/>
                <w:b/>
              </w:rPr>
              <w:t>RS</w:t>
            </w:r>
          </w:p>
          <w:p w14:paraId="7C93D308" w14:textId="77777777" w:rsidR="00DE5E76" w:rsidRDefault="00DE5E76" w:rsidP="007A083D">
            <w:pPr>
              <w:rPr>
                <w:rFonts w:cstheme="minorHAnsi"/>
                <w:b/>
              </w:rPr>
            </w:pPr>
            <w:r>
              <w:rPr>
                <w:rFonts w:cstheme="minorHAnsi"/>
                <w:b/>
              </w:rPr>
              <w:t>SD</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4E13CF78"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June 21</w:t>
            </w: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90B0848" w14:textId="77777777" w:rsidR="00DE5E76" w:rsidRPr="009A524E"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9A524E">
              <w:rPr>
                <w:rFonts w:eastAsia="Calibri" w:cstheme="minorHAnsi"/>
                <w:b/>
                <w:bCs/>
                <w:color w:val="538135" w:themeColor="accent6" w:themeShade="BF"/>
                <w:u w:color="000000"/>
                <w:bdr w:val="nil"/>
                <w:lang w:val="en-US" w:eastAsia="en-GB"/>
              </w:rPr>
              <w:t xml:space="preserve">Block Grant confirmed ast £650,000 and on the agenda. </w:t>
            </w:r>
          </w:p>
          <w:p w14:paraId="67499C41" w14:textId="77777777" w:rsidR="00DE5E76" w:rsidRPr="00495B23" w:rsidRDefault="00DE5E76" w:rsidP="007A083D">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r>
              <w:rPr>
                <w:rFonts w:eastAsia="Calibri" w:cstheme="minorHAnsi"/>
                <w:b/>
                <w:bCs/>
                <w:color w:val="538135" w:themeColor="accent6" w:themeShade="BF"/>
                <w:u w:color="000000"/>
                <w:bdr w:val="nil"/>
                <w:lang w:val="en-US" w:eastAsia="en-GB"/>
              </w:rPr>
              <w:t xml:space="preserve">Budget of £25k approved to invest in our office space. </w:t>
            </w:r>
          </w:p>
        </w:tc>
      </w:tr>
      <w:tr w:rsidR="004233D2" w:rsidRPr="00E45BE4" w14:paraId="77AC6B59"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2DF7D5D" w14:textId="77777777" w:rsidR="00DE5E76"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FC4999">
              <w:rPr>
                <w:rFonts w:eastAsia="Calibri" w:cstheme="minorHAnsi"/>
                <w:color w:val="000000"/>
                <w:u w:color="000000"/>
                <w:bdr w:val="nil"/>
                <w:lang w:eastAsia="en-GB"/>
              </w:rPr>
              <w:t>26</w:t>
            </w:r>
            <w:r w:rsidRPr="00FC4999">
              <w:rPr>
                <w:rFonts w:eastAsia="Calibri" w:cstheme="minorHAnsi"/>
                <w:color w:val="000000"/>
                <w:u w:color="000000"/>
                <w:bdr w:val="nil"/>
                <w:vertAlign w:val="superscript"/>
                <w:lang w:eastAsia="en-GB"/>
              </w:rPr>
              <w:t>th</w:t>
            </w:r>
            <w:r w:rsidRPr="00FC4999">
              <w:rPr>
                <w:rFonts w:eastAsia="Calibri" w:cstheme="minorHAnsi"/>
                <w:color w:val="000000"/>
                <w:u w:color="000000"/>
                <w:bdr w:val="nil"/>
                <w:lang w:eastAsia="en-GB"/>
              </w:rPr>
              <w:t xml:space="preserve"> March 2021</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2D92B94"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27.5</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069C1F5" w14:textId="77777777" w:rsidR="00DE5E76" w:rsidRPr="00010EA9" w:rsidRDefault="00DE5E76" w:rsidP="007A083D">
            <w:pPr>
              <w:rPr>
                <w:rFonts w:cstheme="minorHAnsi"/>
                <w:b/>
                <w:lang w:eastAsia="en-GB"/>
              </w:rPr>
            </w:pPr>
            <w:r>
              <w:rPr>
                <w:rFonts w:cstheme="minorHAnsi"/>
                <w:b/>
                <w:lang w:eastAsia="en-GB"/>
              </w:rPr>
              <w:t>Commercial Report</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4428AC7" w14:textId="77777777" w:rsidR="00DE5E76" w:rsidRPr="00275CFF" w:rsidRDefault="00DE5E76" w:rsidP="007A083D">
            <w:pPr>
              <w:pStyle w:val="ListParagraph"/>
              <w:numPr>
                <w:ilvl w:val="0"/>
                <w:numId w:val="1"/>
              </w:numPr>
              <w:spacing w:after="200" w:line="276" w:lineRule="auto"/>
              <w:rPr>
                <w:rFonts w:eastAsia="Calibri" w:cstheme="minorHAnsi"/>
                <w:lang w:eastAsia="en-GB"/>
              </w:rPr>
            </w:pPr>
            <w:r w:rsidRPr="00921CDE">
              <w:rPr>
                <w:rFonts w:cstheme="minorHAnsi"/>
              </w:rPr>
              <w:t>Update the Risk Assessment to take cognisance of organisational and health and safety risks.</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7D2C5AA" w14:textId="77777777" w:rsidR="00DE5E76" w:rsidRDefault="00DE5E76" w:rsidP="007A083D">
            <w:pPr>
              <w:rPr>
                <w:rFonts w:cstheme="minorHAnsi"/>
                <w:b/>
              </w:rPr>
            </w:pPr>
            <w:r>
              <w:rPr>
                <w:rFonts w:cstheme="minorHAnsi"/>
                <w:b/>
              </w:rPr>
              <w:t>RA</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7BF5EEA2"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June 21</w:t>
            </w: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4D0C1ED" w14:textId="77777777" w:rsidR="00DE5E76" w:rsidRPr="00495B23" w:rsidRDefault="00DE5E76" w:rsidP="007A083D">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r w:rsidRPr="009A524E">
              <w:rPr>
                <w:rFonts w:eastAsia="Calibri" w:cstheme="minorHAnsi"/>
                <w:b/>
                <w:bCs/>
                <w:color w:val="538135" w:themeColor="accent6" w:themeShade="BF"/>
                <w:u w:color="000000"/>
                <w:bdr w:val="nil"/>
                <w:lang w:val="en-US" w:eastAsia="en-GB"/>
              </w:rPr>
              <w:t xml:space="preserve">On agenda for approval </w:t>
            </w:r>
          </w:p>
        </w:tc>
      </w:tr>
      <w:tr w:rsidR="004233D2" w:rsidRPr="00E45BE4" w14:paraId="76FA98A2"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C9F35C3" w14:textId="77777777" w:rsidR="00DE5E76"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FC4999">
              <w:rPr>
                <w:rFonts w:eastAsia="Calibri" w:cstheme="minorHAnsi"/>
                <w:color w:val="000000"/>
                <w:u w:color="000000"/>
                <w:bdr w:val="nil"/>
                <w:lang w:eastAsia="en-GB"/>
              </w:rPr>
              <w:t>26</w:t>
            </w:r>
            <w:r w:rsidRPr="00FC4999">
              <w:rPr>
                <w:rFonts w:eastAsia="Calibri" w:cstheme="minorHAnsi"/>
                <w:color w:val="000000"/>
                <w:u w:color="000000"/>
                <w:bdr w:val="nil"/>
                <w:vertAlign w:val="superscript"/>
                <w:lang w:eastAsia="en-GB"/>
              </w:rPr>
              <w:t>th</w:t>
            </w:r>
            <w:r w:rsidRPr="00FC4999">
              <w:rPr>
                <w:rFonts w:eastAsia="Calibri" w:cstheme="minorHAnsi"/>
                <w:color w:val="000000"/>
                <w:u w:color="000000"/>
                <w:bdr w:val="nil"/>
                <w:lang w:eastAsia="en-GB"/>
              </w:rPr>
              <w:t xml:space="preserve"> March 2021</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2DE3A33"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27.6</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26BB7DA" w14:textId="77777777" w:rsidR="00DE5E76" w:rsidRPr="00010EA9" w:rsidRDefault="00DE5E76" w:rsidP="007A083D">
            <w:pPr>
              <w:rPr>
                <w:rFonts w:cstheme="minorHAnsi"/>
                <w:b/>
                <w:lang w:eastAsia="en-GB"/>
              </w:rPr>
            </w:pPr>
            <w:r>
              <w:rPr>
                <w:rFonts w:cstheme="minorHAnsi"/>
                <w:b/>
                <w:lang w:eastAsia="en-GB"/>
              </w:rPr>
              <w:t>Support Services and Representation Team</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97913D2" w14:textId="77777777" w:rsidR="00DE5E76" w:rsidRPr="009A524E" w:rsidRDefault="00DE5E76" w:rsidP="007A083D">
            <w:pPr>
              <w:pStyle w:val="ListParagraph"/>
              <w:numPr>
                <w:ilvl w:val="0"/>
                <w:numId w:val="1"/>
              </w:numPr>
              <w:spacing w:after="120" w:line="264" w:lineRule="auto"/>
              <w:rPr>
                <w:rFonts w:cstheme="minorHAnsi"/>
              </w:rPr>
            </w:pPr>
            <w:r w:rsidRPr="009A524E">
              <w:rPr>
                <w:rFonts w:cstheme="minorHAnsi"/>
              </w:rPr>
              <w:t xml:space="preserve">Amend the paper to remove reference to Ellie being first trans woman elected as President. </w:t>
            </w:r>
          </w:p>
          <w:p w14:paraId="04FA08CE" w14:textId="77777777" w:rsidR="00DE5E76" w:rsidRPr="009A524E" w:rsidRDefault="00DE5E76" w:rsidP="007A083D">
            <w:pPr>
              <w:pStyle w:val="ListParagraph"/>
              <w:numPr>
                <w:ilvl w:val="0"/>
                <w:numId w:val="1"/>
              </w:numPr>
              <w:spacing w:after="120" w:line="264" w:lineRule="auto"/>
              <w:rPr>
                <w:rFonts w:cstheme="minorHAnsi"/>
                <w:b/>
              </w:rPr>
            </w:pPr>
            <w:r w:rsidRPr="009A524E">
              <w:rPr>
                <w:rFonts w:cstheme="minorHAnsi"/>
              </w:rPr>
              <w:t>Acknowledge the huge achievements made by the Students Support Services team – in particular the marvelous levels of engagement in our Rep Systems, Student Councils and election.</w:t>
            </w:r>
            <w:r w:rsidRPr="009A524E">
              <w:rPr>
                <w:rFonts w:cstheme="minorHAnsi"/>
                <w:b/>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7306C14" w14:textId="77777777" w:rsidR="00DE5E76" w:rsidRDefault="00DE5E76" w:rsidP="007A083D">
            <w:pPr>
              <w:rPr>
                <w:rFonts w:cstheme="minorHAnsi"/>
                <w:b/>
              </w:rPr>
            </w:pPr>
            <w:r>
              <w:rPr>
                <w:rFonts w:cstheme="minorHAnsi"/>
                <w:b/>
              </w:rPr>
              <w:t>DD</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67AEF94E"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E9F0E76" w14:textId="77777777" w:rsidR="00DE5E76" w:rsidRPr="00495B23" w:rsidRDefault="00DE5E76" w:rsidP="007A083D">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r w:rsidRPr="009A524E">
              <w:rPr>
                <w:rFonts w:eastAsia="Calibri" w:cstheme="minorHAnsi"/>
                <w:b/>
                <w:bCs/>
                <w:color w:val="538135" w:themeColor="accent6" w:themeShade="BF"/>
                <w:u w:color="000000"/>
                <w:bdr w:val="nil"/>
                <w:lang w:val="en-US" w:eastAsia="en-GB"/>
              </w:rPr>
              <w:t>Completed</w:t>
            </w:r>
          </w:p>
        </w:tc>
      </w:tr>
      <w:tr w:rsidR="004233D2" w:rsidRPr="00E45BE4" w14:paraId="153136A9"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6BE81E8" w14:textId="77777777" w:rsidR="00DE5E76"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FC4999">
              <w:rPr>
                <w:rFonts w:eastAsia="Calibri" w:cstheme="minorHAnsi"/>
                <w:color w:val="000000"/>
                <w:u w:color="000000"/>
                <w:bdr w:val="nil"/>
                <w:lang w:eastAsia="en-GB"/>
              </w:rPr>
              <w:t>26</w:t>
            </w:r>
            <w:r w:rsidRPr="00FC4999">
              <w:rPr>
                <w:rFonts w:eastAsia="Calibri" w:cstheme="minorHAnsi"/>
                <w:color w:val="000000"/>
                <w:u w:color="000000"/>
                <w:bdr w:val="nil"/>
                <w:vertAlign w:val="superscript"/>
                <w:lang w:eastAsia="en-GB"/>
              </w:rPr>
              <w:t>th</w:t>
            </w:r>
            <w:r w:rsidRPr="00FC4999">
              <w:rPr>
                <w:rFonts w:eastAsia="Calibri" w:cstheme="minorHAnsi"/>
                <w:color w:val="000000"/>
                <w:u w:color="000000"/>
                <w:bdr w:val="nil"/>
                <w:lang w:eastAsia="en-GB"/>
              </w:rPr>
              <w:t xml:space="preserve"> March 2021</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58A48EB"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27.8</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51C3C95" w14:textId="77777777" w:rsidR="00DE5E76" w:rsidRDefault="00DE5E76" w:rsidP="007A083D">
            <w:pPr>
              <w:rPr>
                <w:rFonts w:cstheme="minorHAnsi"/>
                <w:b/>
                <w:lang w:eastAsia="en-GB"/>
              </w:rPr>
            </w:pPr>
            <w:r>
              <w:rPr>
                <w:rFonts w:cstheme="minorHAnsi"/>
                <w:b/>
                <w:lang w:eastAsia="en-GB"/>
              </w:rPr>
              <w:t>Bye Law 6 – Referenda and Policies</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74CF879" w14:textId="77777777" w:rsidR="00DE5E76" w:rsidRPr="009A524E" w:rsidRDefault="00DE5E76" w:rsidP="007A083D">
            <w:pPr>
              <w:pStyle w:val="ListParagraph"/>
              <w:numPr>
                <w:ilvl w:val="0"/>
                <w:numId w:val="3"/>
              </w:numPr>
              <w:spacing w:after="120" w:line="264" w:lineRule="auto"/>
              <w:rPr>
                <w:rFonts w:cstheme="minorHAnsi"/>
                <w:b/>
                <w:lang w:eastAsia="en-GB"/>
              </w:rPr>
            </w:pPr>
            <w:r w:rsidRPr="009A524E">
              <w:rPr>
                <w:rFonts w:cstheme="minorHAnsi"/>
                <w:lang w:eastAsia="en-GB"/>
              </w:rPr>
              <w:t>There was a discussion what is meant by the definition of a policy and policy decision</w:t>
            </w:r>
            <w:r w:rsidRPr="009A524E">
              <w:rPr>
                <w:rFonts w:cstheme="minorHAnsi"/>
                <w:b/>
                <w:lang w:eastAsia="en-GB"/>
              </w:rPr>
              <w:t xml:space="preserve">. </w:t>
            </w:r>
            <w:r w:rsidRPr="009A524E">
              <w:rPr>
                <w:rFonts w:cstheme="minorHAnsi"/>
                <w:lang w:eastAsia="en-GB"/>
              </w:rPr>
              <w:t xml:space="preserve">It was agreed that this section of the Bye Law should be part of a </w:t>
            </w:r>
            <w:r w:rsidRPr="009A524E">
              <w:rPr>
                <w:rFonts w:cstheme="minorHAnsi"/>
                <w:lang w:eastAsia="en-GB"/>
              </w:rPr>
              <w:lastRenderedPageBreak/>
              <w:t>wider discussion and evaluation of student council and policy submission.</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EE4F359" w14:textId="77777777" w:rsidR="00DE5E76" w:rsidRDefault="00DE5E76" w:rsidP="007A083D">
            <w:pPr>
              <w:rPr>
                <w:rFonts w:cstheme="minorHAnsi"/>
                <w:b/>
              </w:rPr>
            </w:pPr>
            <w:r>
              <w:rPr>
                <w:rFonts w:cstheme="minorHAnsi"/>
                <w:b/>
              </w:rPr>
              <w:lastRenderedPageBreak/>
              <w:t>DD</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3058A2C8"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3699976" w14:textId="77777777" w:rsidR="00DE5E76" w:rsidRPr="009A524E"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9A524E">
              <w:rPr>
                <w:rFonts w:eastAsia="Calibri" w:cstheme="minorHAnsi"/>
                <w:b/>
                <w:bCs/>
                <w:color w:val="C45911" w:themeColor="accent2" w:themeShade="BF"/>
                <w:u w:color="000000"/>
                <w:bdr w:val="nil"/>
                <w:lang w:val="en-US" w:eastAsia="en-GB"/>
              </w:rPr>
              <w:t>Will be done as part of a democracy review.</w:t>
            </w:r>
          </w:p>
        </w:tc>
      </w:tr>
      <w:tr w:rsidR="004233D2" w:rsidRPr="00E45BE4" w14:paraId="22C31603"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C0AAF5D" w14:textId="77777777" w:rsidR="00DE5E76"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26</w:t>
            </w:r>
            <w:r w:rsidRPr="009A524E">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March 2021</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0F63E94"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27.8 c</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1CB8BA8" w14:textId="77777777" w:rsidR="00DE5E76" w:rsidRDefault="00DE5E76" w:rsidP="007A083D">
            <w:pPr>
              <w:rPr>
                <w:rFonts w:cstheme="minorHAnsi"/>
                <w:b/>
                <w:lang w:eastAsia="en-GB"/>
              </w:rPr>
            </w:pPr>
            <w:r>
              <w:rPr>
                <w:rFonts w:cstheme="minorHAnsi"/>
                <w:b/>
                <w:lang w:eastAsia="en-GB"/>
              </w:rPr>
              <w:t>Referendum on Strike Action</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8B98857" w14:textId="77777777" w:rsidR="00DE5E76" w:rsidRPr="009A524E" w:rsidRDefault="00DE5E76" w:rsidP="007A083D">
            <w:pPr>
              <w:pStyle w:val="ListParagraph"/>
              <w:numPr>
                <w:ilvl w:val="0"/>
                <w:numId w:val="3"/>
              </w:numPr>
              <w:spacing w:after="120" w:line="264" w:lineRule="auto"/>
              <w:rPr>
                <w:rFonts w:cstheme="minorHAnsi"/>
                <w:lang w:eastAsia="en-GB"/>
              </w:rPr>
            </w:pPr>
            <w:r>
              <w:rPr>
                <w:rFonts w:cstheme="minorHAnsi"/>
                <w:lang w:eastAsia="en-GB"/>
              </w:rPr>
              <w:t>If the strike is to go ahead we need to seek legal advice on any potential risk for the Union, for example, being sued if a student fails their exams for taking action etc.</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0B0696A" w14:textId="77777777" w:rsidR="00DE5E76" w:rsidRDefault="00DE5E76" w:rsidP="007A083D">
            <w:pPr>
              <w:rPr>
                <w:rFonts w:cstheme="minorHAnsi"/>
                <w:b/>
              </w:rPr>
            </w:pPr>
            <w:r>
              <w:rPr>
                <w:rFonts w:cstheme="minorHAnsi"/>
                <w:b/>
              </w:rPr>
              <w:t>SD</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6AC8F25A"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A0667A6" w14:textId="77777777" w:rsidR="00DE5E76" w:rsidRPr="009A524E" w:rsidRDefault="00DE5E76" w:rsidP="007A083D">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r w:rsidRPr="009A524E">
              <w:rPr>
                <w:rFonts w:eastAsia="Calibri" w:cstheme="minorHAnsi"/>
                <w:b/>
                <w:bCs/>
                <w:color w:val="538135" w:themeColor="accent6" w:themeShade="BF"/>
                <w:u w:color="000000"/>
                <w:bdr w:val="nil"/>
                <w:lang w:val="en-US" w:eastAsia="en-GB"/>
              </w:rPr>
              <w:t xml:space="preserve">Student Council decided not to go ahead with the referendum so no action needed. </w:t>
            </w:r>
          </w:p>
        </w:tc>
      </w:tr>
      <w:tr w:rsidR="004233D2" w:rsidRPr="00E45BE4" w14:paraId="1A03F6B0"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130283D" w14:textId="77777777" w:rsidR="00DE5E76"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18</w:t>
            </w:r>
            <w:r w:rsidRPr="005538A0">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Dec 20</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F847A03"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25.3</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849945D" w14:textId="77777777" w:rsidR="00DE5E76" w:rsidRDefault="00DE5E76" w:rsidP="007A083D">
            <w:pPr>
              <w:rPr>
                <w:rFonts w:cstheme="minorHAnsi"/>
                <w:b/>
                <w:lang w:eastAsia="en-GB"/>
              </w:rPr>
            </w:pPr>
            <w:r w:rsidRPr="00010EA9">
              <w:rPr>
                <w:rFonts w:cstheme="minorHAnsi"/>
                <w:b/>
                <w:lang w:eastAsia="en-GB"/>
              </w:rPr>
              <w:t>Board Membership</w:t>
            </w:r>
            <w:r>
              <w:rPr>
                <w:rFonts w:cstheme="minorHAnsi"/>
                <w:b/>
                <w:lang w:eastAsia="en-GB"/>
              </w:rPr>
              <w:t xml:space="preserve"> &amp; recruitment update</w:t>
            </w:r>
          </w:p>
          <w:p w14:paraId="79CD945D" w14:textId="77777777" w:rsidR="00DE5E76" w:rsidRDefault="00DE5E76" w:rsidP="007A083D">
            <w:pPr>
              <w:spacing w:after="0" w:line="240" w:lineRule="auto"/>
              <w:rPr>
                <w:rFonts w:cstheme="minorHAnsi"/>
                <w:lang w:eastAsia="en-GB"/>
              </w:rPr>
            </w:pP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EC1B928" w14:textId="77777777" w:rsidR="00DE5E76" w:rsidRPr="00275CFF" w:rsidRDefault="00DE5E76" w:rsidP="007A083D">
            <w:pPr>
              <w:pStyle w:val="ListParagraph"/>
              <w:numPr>
                <w:ilvl w:val="0"/>
                <w:numId w:val="1"/>
              </w:numPr>
              <w:spacing w:after="200" w:line="276" w:lineRule="auto"/>
              <w:rPr>
                <w:rFonts w:eastAsia="Calibri" w:cstheme="minorHAnsi"/>
                <w:lang w:eastAsia="en-GB"/>
              </w:rPr>
            </w:pPr>
            <w:r w:rsidRPr="00275CFF">
              <w:rPr>
                <w:rFonts w:eastAsia="Calibri" w:cstheme="minorHAnsi"/>
                <w:lang w:eastAsia="en-GB"/>
              </w:rPr>
              <w:t xml:space="preserve">Go to advert again in </w:t>
            </w:r>
            <w:r w:rsidRPr="00275CFF">
              <w:rPr>
                <w:rFonts w:cstheme="minorHAnsi"/>
                <w:lang w:eastAsia="en-GB"/>
              </w:rPr>
              <w:t>New Year</w:t>
            </w:r>
            <w:r w:rsidRPr="00275CFF">
              <w:rPr>
                <w:rFonts w:eastAsia="Calibri" w:cstheme="minorHAnsi"/>
                <w:lang w:eastAsia="en-GB"/>
              </w:rPr>
              <w:t xml:space="preserve"> – we’ll put a deadline of end of the first week in February for Student Trustees.  </w:t>
            </w:r>
          </w:p>
          <w:p w14:paraId="48E919A9" w14:textId="77777777" w:rsidR="00DE5E76" w:rsidRDefault="00DE5E76" w:rsidP="007A083D">
            <w:pPr>
              <w:pStyle w:val="ListParagraph"/>
              <w:numPr>
                <w:ilvl w:val="0"/>
                <w:numId w:val="1"/>
              </w:numPr>
              <w:spacing w:after="200" w:line="276" w:lineRule="auto"/>
              <w:rPr>
                <w:rFonts w:cstheme="minorHAnsi"/>
                <w:lang w:eastAsia="en-GB"/>
              </w:rPr>
            </w:pPr>
            <w:r w:rsidRPr="00275CFF">
              <w:rPr>
                <w:rFonts w:cstheme="minorHAnsi"/>
                <w:lang w:eastAsia="en-GB"/>
              </w:rPr>
              <w:t xml:space="preserve">Ismail, Sinead and </w:t>
            </w:r>
            <w:r w:rsidRPr="00275CFF">
              <w:rPr>
                <w:rFonts w:eastAsia="Calibri" w:cstheme="minorHAnsi"/>
                <w:lang w:eastAsia="en-GB"/>
              </w:rPr>
              <w:t>Luke</w:t>
            </w:r>
            <w:r w:rsidRPr="00275CFF">
              <w:rPr>
                <w:rFonts w:cstheme="minorHAnsi"/>
                <w:lang w:eastAsia="en-GB"/>
              </w:rPr>
              <w:t xml:space="preserve"> will meet</w:t>
            </w:r>
            <w:r w:rsidRPr="00275CFF">
              <w:rPr>
                <w:rFonts w:eastAsia="Calibri" w:cstheme="minorHAnsi"/>
                <w:lang w:eastAsia="en-GB"/>
              </w:rPr>
              <w:t xml:space="preserve"> in January to finali</w:t>
            </w:r>
            <w:r w:rsidRPr="00275CFF">
              <w:rPr>
                <w:rFonts w:cstheme="minorHAnsi"/>
                <w:lang w:eastAsia="en-GB"/>
              </w:rPr>
              <w:t>s</w:t>
            </w:r>
            <w:r w:rsidRPr="00275CFF">
              <w:rPr>
                <w:rFonts w:eastAsia="Calibri" w:cstheme="minorHAnsi"/>
                <w:lang w:eastAsia="en-GB"/>
              </w:rPr>
              <w:t xml:space="preserve">e process for recruitment. </w:t>
            </w:r>
          </w:p>
          <w:p w14:paraId="318A31FA" w14:textId="77777777" w:rsidR="00DE5E76" w:rsidRPr="005538A0" w:rsidRDefault="00DE5E76" w:rsidP="007A083D">
            <w:pPr>
              <w:pStyle w:val="ListParagraph"/>
              <w:numPr>
                <w:ilvl w:val="0"/>
                <w:numId w:val="1"/>
              </w:numPr>
              <w:spacing w:after="120" w:line="264" w:lineRule="auto"/>
              <w:rPr>
                <w:rFonts w:cstheme="minorHAnsi"/>
              </w:rPr>
            </w:pPr>
            <w:r w:rsidRPr="005538A0">
              <w:rPr>
                <w:rFonts w:cstheme="minorHAnsi"/>
                <w:lang w:eastAsia="en-GB"/>
              </w:rPr>
              <w:t>Consider whether Bye Law for Appointments committee needs updated.</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DAC0589" w14:textId="77777777" w:rsidR="00DE5E76" w:rsidRDefault="00DE5E76" w:rsidP="007A083D">
            <w:pPr>
              <w:rPr>
                <w:rFonts w:cstheme="minorHAnsi"/>
                <w:b/>
              </w:rPr>
            </w:pPr>
            <w:r>
              <w:rPr>
                <w:rFonts w:cstheme="minorHAnsi"/>
                <w:b/>
              </w:rPr>
              <w:t>LH / IN</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6B5D17B5"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Jan 29</w:t>
            </w: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D636AC5" w14:textId="77777777" w:rsidR="00DE5E76" w:rsidRPr="00495B23" w:rsidRDefault="00DE5E76" w:rsidP="007A083D">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r w:rsidRPr="0014269B">
              <w:rPr>
                <w:rFonts w:eastAsia="Calibri" w:cstheme="minorHAnsi"/>
                <w:b/>
                <w:bCs/>
                <w:color w:val="538135" w:themeColor="accent6" w:themeShade="BF"/>
                <w:u w:color="000000"/>
                <w:bdr w:val="nil"/>
                <w:lang w:val="en-US" w:eastAsia="en-GB"/>
              </w:rPr>
              <w:t>Comple</w:t>
            </w:r>
            <w:r>
              <w:rPr>
                <w:rFonts w:eastAsia="Calibri" w:cstheme="minorHAnsi"/>
                <w:b/>
                <w:bCs/>
                <w:color w:val="538135" w:themeColor="accent6" w:themeShade="BF"/>
                <w:u w:color="000000"/>
                <w:bdr w:val="nil"/>
                <w:lang w:val="en-US" w:eastAsia="en-GB"/>
              </w:rPr>
              <w:t>t</w:t>
            </w:r>
            <w:r w:rsidRPr="0014269B">
              <w:rPr>
                <w:rFonts w:eastAsia="Calibri" w:cstheme="minorHAnsi"/>
                <w:b/>
                <w:bCs/>
                <w:color w:val="538135" w:themeColor="accent6" w:themeShade="BF"/>
                <w:u w:color="000000"/>
                <w:bdr w:val="nil"/>
                <w:lang w:val="en-US" w:eastAsia="en-GB"/>
              </w:rPr>
              <w:t xml:space="preserve">ed </w:t>
            </w:r>
          </w:p>
        </w:tc>
      </w:tr>
      <w:tr w:rsidR="004233D2" w:rsidRPr="00E45BE4" w14:paraId="78D13179"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51B7FCD" w14:textId="77777777" w:rsidR="00DE5E76"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923340">
              <w:rPr>
                <w:rFonts w:eastAsia="Calibri" w:cstheme="minorHAnsi"/>
                <w:color w:val="000000"/>
                <w:u w:color="000000"/>
                <w:bdr w:val="nil"/>
                <w:lang w:eastAsia="en-GB"/>
              </w:rPr>
              <w:t>18</w:t>
            </w:r>
            <w:r w:rsidRPr="00923340">
              <w:rPr>
                <w:rFonts w:eastAsia="Calibri" w:cstheme="minorHAnsi"/>
                <w:color w:val="000000"/>
                <w:u w:color="000000"/>
                <w:bdr w:val="nil"/>
                <w:vertAlign w:val="superscript"/>
                <w:lang w:eastAsia="en-GB"/>
              </w:rPr>
              <w:t>th</w:t>
            </w:r>
            <w:r w:rsidRPr="00923340">
              <w:rPr>
                <w:rFonts w:eastAsia="Calibri" w:cstheme="minorHAnsi"/>
                <w:color w:val="000000"/>
                <w:u w:color="000000"/>
                <w:bdr w:val="nil"/>
                <w:lang w:eastAsia="en-GB"/>
              </w:rPr>
              <w:t xml:space="preserve"> Dec 20</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B02A85A"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25.6</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001461C" w14:textId="77777777" w:rsidR="00DE5E76" w:rsidRDefault="00DE5E76" w:rsidP="007A083D">
            <w:pPr>
              <w:rPr>
                <w:rFonts w:cstheme="minorHAnsi"/>
                <w:b/>
                <w:lang w:eastAsia="en-GB"/>
              </w:rPr>
            </w:pPr>
            <w:r>
              <w:rPr>
                <w:rFonts w:cstheme="minorHAnsi"/>
                <w:b/>
                <w:lang w:eastAsia="en-GB"/>
              </w:rPr>
              <w:t xml:space="preserve">Audit and Risk Committee Report </w:t>
            </w:r>
          </w:p>
          <w:p w14:paraId="6BEB6999" w14:textId="77777777" w:rsidR="00DE5E76" w:rsidRDefault="00DE5E76" w:rsidP="007A083D">
            <w:pPr>
              <w:spacing w:after="0" w:line="240" w:lineRule="auto"/>
              <w:rPr>
                <w:rFonts w:cstheme="minorHAnsi"/>
                <w:lang w:eastAsia="en-GB"/>
              </w:rPr>
            </w:pP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13F1316" w14:textId="77777777" w:rsidR="00DE5E76" w:rsidRPr="002C758B" w:rsidRDefault="00DE5E76" w:rsidP="007A083D">
            <w:pPr>
              <w:rPr>
                <w:rFonts w:cstheme="minorHAnsi"/>
              </w:rPr>
            </w:pPr>
            <w:r>
              <w:rPr>
                <w:rFonts w:cstheme="minorHAnsi"/>
                <w:b/>
                <w:lang w:eastAsia="en-GB"/>
              </w:rPr>
              <w:t>Finance policy needs updated to reflect new positions and SODA.</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BCBFA40" w14:textId="77777777" w:rsidR="00DE5E76" w:rsidRDefault="00DE5E76" w:rsidP="007A083D">
            <w:pPr>
              <w:rPr>
                <w:rFonts w:cstheme="minorHAnsi"/>
                <w:b/>
              </w:rPr>
            </w:pPr>
            <w:r>
              <w:rPr>
                <w:rFonts w:cstheme="minorHAnsi"/>
                <w:b/>
              </w:rPr>
              <w:t>SD</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4B4C3920"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March 21</w:t>
            </w: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6384C3A"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C45911" w:themeColor="accent2" w:themeShade="BF"/>
                <w:u w:color="000000"/>
                <w:bdr w:val="nil"/>
                <w:lang w:val="en-US" w:eastAsia="en-GB"/>
              </w:rPr>
              <w:t>Is being worked on and presented to Audit and Risk Cttee in November</w:t>
            </w:r>
          </w:p>
        </w:tc>
      </w:tr>
      <w:tr w:rsidR="004233D2" w:rsidRPr="00E45BE4" w14:paraId="74D18B68"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C63D816" w14:textId="77777777" w:rsidR="00DE5E76"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923340">
              <w:rPr>
                <w:rFonts w:eastAsia="Calibri" w:cstheme="minorHAnsi"/>
                <w:color w:val="000000"/>
                <w:u w:color="000000"/>
                <w:bdr w:val="nil"/>
                <w:lang w:eastAsia="en-GB"/>
              </w:rPr>
              <w:t>18</w:t>
            </w:r>
            <w:r w:rsidRPr="00923340">
              <w:rPr>
                <w:rFonts w:eastAsia="Calibri" w:cstheme="minorHAnsi"/>
                <w:color w:val="000000"/>
                <w:u w:color="000000"/>
                <w:bdr w:val="nil"/>
                <w:vertAlign w:val="superscript"/>
                <w:lang w:eastAsia="en-GB"/>
              </w:rPr>
              <w:t>th</w:t>
            </w:r>
            <w:r w:rsidRPr="00923340">
              <w:rPr>
                <w:rFonts w:eastAsia="Calibri" w:cstheme="minorHAnsi"/>
                <w:color w:val="000000"/>
                <w:u w:color="000000"/>
                <w:bdr w:val="nil"/>
                <w:lang w:eastAsia="en-GB"/>
              </w:rPr>
              <w:t xml:space="preserve"> Dec 20</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D657179"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25.7</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7BF129C" w14:textId="77777777" w:rsidR="00DE5E76" w:rsidRDefault="00DE5E76" w:rsidP="007A083D">
            <w:pPr>
              <w:rPr>
                <w:rFonts w:cstheme="minorHAnsi"/>
                <w:lang w:eastAsia="en-GB"/>
              </w:rPr>
            </w:pPr>
            <w:r>
              <w:rPr>
                <w:rFonts w:cstheme="minorHAnsi"/>
                <w:b/>
                <w:lang w:eastAsia="en-GB"/>
              </w:rPr>
              <w:t>Chief Exec Report</w:t>
            </w:r>
          </w:p>
          <w:p w14:paraId="2839DAFE" w14:textId="77777777" w:rsidR="00DE5E76" w:rsidRDefault="00DE5E76" w:rsidP="007A083D">
            <w:pPr>
              <w:spacing w:after="0" w:line="240" w:lineRule="auto"/>
              <w:rPr>
                <w:rFonts w:cstheme="minorHAnsi"/>
                <w:lang w:eastAsia="en-GB"/>
              </w:rPr>
            </w:pP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E930077" w14:textId="77777777" w:rsidR="00DE5E76" w:rsidRDefault="00DE5E76" w:rsidP="007A083D">
            <w:pPr>
              <w:rPr>
                <w:rFonts w:cstheme="minorHAnsi"/>
              </w:rPr>
            </w:pPr>
            <w:r>
              <w:rPr>
                <w:rFonts w:cstheme="minorHAnsi"/>
              </w:rPr>
              <w:t>Report from UWS Governance Review:</w:t>
            </w:r>
          </w:p>
          <w:p w14:paraId="7885A5ED" w14:textId="77777777" w:rsidR="00DE5E76" w:rsidRDefault="00DE5E76" w:rsidP="007A083D">
            <w:pPr>
              <w:rPr>
                <w:rFonts w:cstheme="minorHAnsi"/>
                <w:lang w:eastAsia="en-GB"/>
              </w:rPr>
            </w:pPr>
            <w:r>
              <w:rPr>
                <w:rFonts w:cstheme="minorHAnsi"/>
                <w:lang w:eastAsia="en-GB"/>
              </w:rPr>
              <w:t xml:space="preserve">Review Bye Law 3a </w:t>
            </w:r>
          </w:p>
          <w:p w14:paraId="3A3B66FD" w14:textId="77777777" w:rsidR="00DE5E76" w:rsidRDefault="00DE5E76" w:rsidP="007A083D">
            <w:pPr>
              <w:rPr>
                <w:rFonts w:cstheme="minorHAnsi"/>
                <w:lang w:eastAsia="en-GB"/>
              </w:rPr>
            </w:pPr>
            <w:r>
              <w:rPr>
                <w:rFonts w:cstheme="minorHAnsi"/>
                <w:lang w:eastAsia="en-GB"/>
              </w:rPr>
              <w:t>Meet re. License to Occupy - SD</w:t>
            </w:r>
          </w:p>
          <w:p w14:paraId="13EAD559" w14:textId="77777777" w:rsidR="00DE5E76" w:rsidRPr="002C758B" w:rsidRDefault="00DE5E76" w:rsidP="007A083D">
            <w:pPr>
              <w:rPr>
                <w:rFonts w:cstheme="minorHAnsi"/>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3077E37" w14:textId="77777777" w:rsidR="00DE5E76" w:rsidRDefault="00DE5E76" w:rsidP="007A083D">
            <w:pPr>
              <w:rPr>
                <w:rFonts w:cstheme="minorHAnsi"/>
                <w:b/>
              </w:rPr>
            </w:pPr>
            <w:r>
              <w:rPr>
                <w:rFonts w:cstheme="minorHAnsi"/>
                <w:b/>
              </w:rPr>
              <w:t>SD</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4181D760"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March 21</w:t>
            </w: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D305E16"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Was reviewed and updated.</w:t>
            </w:r>
          </w:p>
          <w:p w14:paraId="33962E29"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p>
          <w:p w14:paraId="2375AF44"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 xml:space="preserve">License to occupy – University have agreed for us to pay for just general internal repair and upkeep. </w:t>
            </w:r>
          </w:p>
        </w:tc>
      </w:tr>
      <w:tr w:rsidR="004233D2" w:rsidRPr="00E45BE4" w14:paraId="554DE5C4"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5DE0E77" w14:textId="77777777" w:rsidR="00DE5E76"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923340">
              <w:rPr>
                <w:rFonts w:eastAsia="Calibri" w:cstheme="minorHAnsi"/>
                <w:color w:val="000000"/>
                <w:u w:color="000000"/>
                <w:bdr w:val="nil"/>
                <w:lang w:eastAsia="en-GB"/>
              </w:rPr>
              <w:t>18</w:t>
            </w:r>
            <w:r w:rsidRPr="00923340">
              <w:rPr>
                <w:rFonts w:eastAsia="Calibri" w:cstheme="minorHAnsi"/>
                <w:color w:val="000000"/>
                <w:u w:color="000000"/>
                <w:bdr w:val="nil"/>
                <w:vertAlign w:val="superscript"/>
                <w:lang w:eastAsia="en-GB"/>
              </w:rPr>
              <w:t>th</w:t>
            </w:r>
            <w:r w:rsidRPr="00923340">
              <w:rPr>
                <w:rFonts w:eastAsia="Calibri" w:cstheme="minorHAnsi"/>
                <w:color w:val="000000"/>
                <w:u w:color="000000"/>
                <w:bdr w:val="nil"/>
                <w:lang w:eastAsia="en-GB"/>
              </w:rPr>
              <w:t xml:space="preserve"> Dec 20</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2DDC478"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25.9</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0C7163F" w14:textId="77777777" w:rsidR="00DE5E76" w:rsidRDefault="00DE5E76" w:rsidP="007A083D">
            <w:pPr>
              <w:spacing w:line="276" w:lineRule="auto"/>
              <w:rPr>
                <w:rFonts w:cstheme="minorHAnsi"/>
                <w:b/>
                <w:lang w:eastAsia="en-GB"/>
              </w:rPr>
            </w:pPr>
            <w:r>
              <w:rPr>
                <w:rFonts w:cstheme="minorHAnsi"/>
                <w:b/>
                <w:lang w:eastAsia="en-GB"/>
              </w:rPr>
              <w:t>Constitutional Issues</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0AD42E2" w14:textId="77777777" w:rsidR="00DE5E76" w:rsidRPr="00495B23" w:rsidRDefault="00DE5E76" w:rsidP="007A083D">
            <w:pPr>
              <w:pStyle w:val="ListParagraph"/>
              <w:numPr>
                <w:ilvl w:val="0"/>
                <w:numId w:val="2"/>
              </w:numPr>
              <w:spacing w:after="200" w:line="276" w:lineRule="auto"/>
              <w:rPr>
                <w:rFonts w:cstheme="minorHAnsi"/>
                <w:b/>
              </w:rPr>
            </w:pPr>
            <w:r w:rsidRPr="00017365">
              <w:rPr>
                <w:rFonts w:cstheme="minorHAnsi"/>
                <w:b/>
              </w:rPr>
              <w:t>NUS affiliation – Action: C</w:t>
            </w:r>
            <w:r w:rsidRPr="00017365">
              <w:rPr>
                <w:rFonts w:cstheme="minorHAnsi"/>
              </w:rPr>
              <w:t>heck if we are required to check with Student Voice – unsure if a referendum is required.  We will check our governa</w:t>
            </w:r>
            <w:r>
              <w:rPr>
                <w:rFonts w:cstheme="minorHAnsi"/>
              </w:rPr>
              <w:t xml:space="preserve">nce and NUS if it’s necessary. </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1EBA354" w14:textId="77777777" w:rsidR="00DE5E76" w:rsidRDefault="00DE5E76" w:rsidP="007A083D">
            <w:pPr>
              <w:rPr>
                <w:rFonts w:cstheme="minorHAnsi"/>
                <w:b/>
              </w:rPr>
            </w:pP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27E5B571"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26E876B"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 xml:space="preserve">Completed – no referendum required. </w:t>
            </w:r>
          </w:p>
        </w:tc>
      </w:tr>
      <w:tr w:rsidR="004233D2" w:rsidRPr="00E45BE4" w14:paraId="732C75D0"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8747E80" w14:textId="77777777" w:rsidR="00DE5E76"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sidRPr="00923340">
              <w:rPr>
                <w:rFonts w:eastAsia="Calibri" w:cstheme="minorHAnsi"/>
                <w:color w:val="000000"/>
                <w:u w:color="000000"/>
                <w:bdr w:val="nil"/>
                <w:lang w:eastAsia="en-GB"/>
              </w:rPr>
              <w:t>18</w:t>
            </w:r>
            <w:r w:rsidRPr="00923340">
              <w:rPr>
                <w:rFonts w:eastAsia="Calibri" w:cstheme="minorHAnsi"/>
                <w:color w:val="000000"/>
                <w:u w:color="000000"/>
                <w:bdr w:val="nil"/>
                <w:vertAlign w:val="superscript"/>
                <w:lang w:eastAsia="en-GB"/>
              </w:rPr>
              <w:t>th</w:t>
            </w:r>
            <w:r w:rsidRPr="00923340">
              <w:rPr>
                <w:rFonts w:eastAsia="Calibri" w:cstheme="minorHAnsi"/>
                <w:color w:val="000000"/>
                <w:u w:color="000000"/>
                <w:bdr w:val="nil"/>
                <w:lang w:eastAsia="en-GB"/>
              </w:rPr>
              <w:t xml:space="preserve"> Dec 20</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825B65D"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25.10</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9D1DAA9" w14:textId="77777777" w:rsidR="00DE5E76" w:rsidRDefault="00DE5E76" w:rsidP="007A083D">
            <w:pPr>
              <w:spacing w:line="276" w:lineRule="auto"/>
              <w:rPr>
                <w:rFonts w:cstheme="minorHAnsi"/>
                <w:b/>
                <w:lang w:eastAsia="en-GB"/>
              </w:rPr>
            </w:pPr>
            <w:r w:rsidRPr="00537B8E">
              <w:rPr>
                <w:rFonts w:cstheme="minorHAnsi"/>
                <w:b/>
                <w:lang w:eastAsia="en-GB"/>
              </w:rPr>
              <w:t>HR Committee Report</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2BE6D2D" w14:textId="77777777" w:rsidR="00DE5E76" w:rsidRPr="00017365" w:rsidRDefault="00DE5E76" w:rsidP="007A083D">
            <w:pPr>
              <w:spacing w:after="200" w:line="276" w:lineRule="auto"/>
              <w:rPr>
                <w:rFonts w:cstheme="minorHAnsi"/>
                <w:b/>
              </w:rPr>
            </w:pPr>
            <w:r>
              <w:rPr>
                <w:rFonts w:cstheme="minorHAnsi"/>
                <w:b/>
              </w:rPr>
              <w:t xml:space="preserve">Building Communities Student Engagement Post - </w:t>
            </w:r>
            <w:r w:rsidRPr="00537B8E">
              <w:rPr>
                <w:rFonts w:cstheme="minorHAnsi"/>
                <w:lang w:eastAsia="en-GB"/>
              </w:rPr>
              <w:t xml:space="preserve">Additional hours – agreed to go consultancy basis – Sinead to send out appeal to NUS Scotland network to see if there is anyone suitable that can help.   David </w:t>
            </w:r>
            <w:r w:rsidRPr="00537B8E">
              <w:rPr>
                <w:rFonts w:cstheme="minorHAnsi"/>
                <w:lang w:eastAsia="en-GB"/>
              </w:rPr>
              <w:lastRenderedPageBreak/>
              <w:t>and Sinead to take forward in January.</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E6EFA7D" w14:textId="77777777" w:rsidR="00DE5E76" w:rsidRDefault="00DE5E76" w:rsidP="007A083D">
            <w:pPr>
              <w:rPr>
                <w:rFonts w:cstheme="minorHAnsi"/>
                <w:b/>
              </w:rPr>
            </w:pPr>
            <w:r>
              <w:rPr>
                <w:rFonts w:cstheme="minorHAnsi"/>
                <w:b/>
              </w:rPr>
              <w:lastRenderedPageBreak/>
              <w:t>SD</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628C6E85" w14:textId="77777777" w:rsidR="00DE5E76" w:rsidRPr="00017365" w:rsidRDefault="00DE5E76" w:rsidP="007A083D">
            <w:pPr>
              <w:pBdr>
                <w:top w:val="nil"/>
                <w:left w:val="nil"/>
                <w:bottom w:val="nil"/>
                <w:right w:val="nil"/>
                <w:between w:val="nil"/>
                <w:bar w:val="nil"/>
              </w:pBdr>
              <w:spacing w:after="0" w:line="240" w:lineRule="auto"/>
              <w:rPr>
                <w:rFonts w:eastAsia="Calibri" w:cstheme="minorHAnsi"/>
                <w:b/>
                <w:bCs/>
                <w:color w:val="000000"/>
                <w:u w:color="000000"/>
                <w:bdr w:val="nil"/>
                <w:lang w:val="en-US" w:eastAsia="en-GB"/>
              </w:rPr>
            </w:pPr>
            <w:r w:rsidRPr="00017365">
              <w:rPr>
                <w:rFonts w:eastAsia="Calibri" w:cstheme="minorHAnsi"/>
                <w:b/>
                <w:bCs/>
                <w:color w:val="000000"/>
                <w:u w:color="000000"/>
                <w:bdr w:val="nil"/>
                <w:lang w:val="en-US" w:eastAsia="en-GB"/>
              </w:rPr>
              <w:t>Jan 21</w:t>
            </w: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078BE61"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 xml:space="preserve">Completed and she is in post. </w:t>
            </w:r>
          </w:p>
        </w:tc>
      </w:tr>
      <w:tr w:rsidR="004233D2" w:rsidRPr="00E45BE4" w14:paraId="774653A1"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BB09FF5" w14:textId="77777777" w:rsidR="00DE5E76"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14</w:t>
            </w:r>
            <w:r w:rsidRPr="002C758B">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October </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1F522FE"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24.1</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44C2B77" w14:textId="77777777" w:rsidR="00DE5E76" w:rsidRDefault="00DE5E76" w:rsidP="007A083D">
            <w:pPr>
              <w:spacing w:after="0" w:line="240" w:lineRule="auto"/>
              <w:rPr>
                <w:rFonts w:cstheme="minorHAnsi"/>
                <w:lang w:eastAsia="en-GB"/>
              </w:rPr>
            </w:pPr>
            <w:r>
              <w:rPr>
                <w:rFonts w:cstheme="minorHAnsi"/>
                <w:lang w:eastAsia="en-GB"/>
              </w:rPr>
              <w:t>Welcome / Declaration of interests</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92C28C1" w14:textId="77777777" w:rsidR="00DE5E76" w:rsidRPr="002C758B" w:rsidRDefault="00DE5E76" w:rsidP="007A083D">
            <w:pPr>
              <w:rPr>
                <w:rFonts w:cstheme="minorHAnsi"/>
                <w:lang w:eastAsia="en-GB"/>
              </w:rPr>
            </w:pPr>
            <w:r w:rsidRPr="002C758B">
              <w:rPr>
                <w:rFonts w:cstheme="minorHAnsi"/>
              </w:rPr>
              <w:t>All directors to send proof of ID and address for Auditors</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E245A9E" w14:textId="77777777" w:rsidR="00DE5E76" w:rsidRDefault="00DE5E76" w:rsidP="007A083D">
            <w:pPr>
              <w:rPr>
                <w:rFonts w:cstheme="minorHAnsi"/>
                <w:b/>
              </w:rPr>
            </w:pPr>
            <w:r>
              <w:rPr>
                <w:rFonts w:cstheme="minorHAnsi"/>
                <w:b/>
              </w:rPr>
              <w:t>SD</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43B52575"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76ACCFA"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completed</w:t>
            </w:r>
          </w:p>
        </w:tc>
      </w:tr>
      <w:tr w:rsidR="004233D2" w:rsidRPr="00E45BE4" w14:paraId="3B5F64E8"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0034C42" w14:textId="77777777" w:rsidR="00DE5E76" w:rsidRDefault="00DE5E76" w:rsidP="007A083D">
            <w:r w:rsidRPr="00670D36">
              <w:rPr>
                <w:rFonts w:eastAsia="Calibri" w:cstheme="minorHAnsi"/>
                <w:color w:val="000000"/>
                <w:u w:color="000000"/>
                <w:bdr w:val="nil"/>
                <w:lang w:eastAsia="en-GB"/>
              </w:rPr>
              <w:t>14</w:t>
            </w:r>
            <w:r w:rsidRPr="00670D36">
              <w:rPr>
                <w:rFonts w:eastAsia="Calibri" w:cstheme="minorHAnsi"/>
                <w:color w:val="000000"/>
                <w:u w:color="000000"/>
                <w:bdr w:val="nil"/>
                <w:vertAlign w:val="superscript"/>
                <w:lang w:eastAsia="en-GB"/>
              </w:rPr>
              <w:t>th</w:t>
            </w:r>
            <w:r w:rsidRPr="00670D36">
              <w:rPr>
                <w:rFonts w:eastAsia="Calibri" w:cstheme="minorHAnsi"/>
                <w:color w:val="000000"/>
                <w:u w:color="000000"/>
                <w:bdr w:val="nil"/>
                <w:lang w:eastAsia="en-GB"/>
              </w:rPr>
              <w:t xml:space="preserve"> October </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9917B15"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24.6</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D2BBF2D" w14:textId="77777777" w:rsidR="00DE5E76" w:rsidRDefault="00DE5E76" w:rsidP="007A083D">
            <w:pPr>
              <w:spacing w:after="0" w:line="240" w:lineRule="auto"/>
              <w:rPr>
                <w:rFonts w:cstheme="minorHAnsi"/>
                <w:lang w:eastAsia="en-GB"/>
              </w:rPr>
            </w:pPr>
            <w:r>
              <w:rPr>
                <w:rFonts w:cstheme="minorHAnsi"/>
                <w:lang w:eastAsia="en-GB"/>
              </w:rPr>
              <w:t>Finance Report</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2520693" w14:textId="77777777" w:rsidR="00DE5E76" w:rsidRPr="002C758B" w:rsidRDefault="00DE5E76" w:rsidP="007A083D">
            <w:pPr>
              <w:rPr>
                <w:rFonts w:cstheme="minorHAnsi"/>
              </w:rPr>
            </w:pPr>
            <w:r w:rsidRPr="002C758B">
              <w:rPr>
                <w:rFonts w:cstheme="minorHAnsi"/>
              </w:rPr>
              <w:t>SD to arrange meeting with Archie McIver, new Director of Finance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FD31E74" w14:textId="77777777" w:rsidR="00DE5E76" w:rsidRDefault="00DE5E76" w:rsidP="007A083D">
            <w:pPr>
              <w:rPr>
                <w:rFonts w:cstheme="minorHAnsi"/>
                <w:b/>
              </w:rPr>
            </w:pPr>
            <w:r>
              <w:rPr>
                <w:rFonts w:cstheme="minorHAnsi"/>
                <w:b/>
              </w:rPr>
              <w:t>SD</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71441517"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BEA0219"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sidRPr="00324825">
              <w:rPr>
                <w:rFonts w:eastAsia="Calibri" w:cstheme="minorHAnsi"/>
                <w:b/>
                <w:bCs/>
                <w:color w:val="538135" w:themeColor="accent6" w:themeShade="BF"/>
                <w:u w:color="000000"/>
                <w:bdr w:val="nil"/>
                <w:lang w:val="en-US" w:eastAsia="en-GB"/>
              </w:rPr>
              <w:t>completed</w:t>
            </w:r>
          </w:p>
        </w:tc>
      </w:tr>
      <w:tr w:rsidR="004233D2" w:rsidRPr="00E45BE4" w14:paraId="756A8A57"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5AEDA5E" w14:textId="77777777" w:rsidR="00DE5E76" w:rsidRDefault="00DE5E76" w:rsidP="007A083D">
            <w:r w:rsidRPr="00670D36">
              <w:rPr>
                <w:rFonts w:eastAsia="Calibri" w:cstheme="minorHAnsi"/>
                <w:color w:val="000000"/>
                <w:u w:color="000000"/>
                <w:bdr w:val="nil"/>
                <w:lang w:eastAsia="en-GB"/>
              </w:rPr>
              <w:t>14</w:t>
            </w:r>
            <w:r w:rsidRPr="00670D36">
              <w:rPr>
                <w:rFonts w:eastAsia="Calibri" w:cstheme="minorHAnsi"/>
                <w:color w:val="000000"/>
                <w:u w:color="000000"/>
                <w:bdr w:val="nil"/>
                <w:vertAlign w:val="superscript"/>
                <w:lang w:eastAsia="en-GB"/>
              </w:rPr>
              <w:t>th</w:t>
            </w:r>
            <w:r w:rsidRPr="00670D36">
              <w:rPr>
                <w:rFonts w:eastAsia="Calibri" w:cstheme="minorHAnsi"/>
                <w:color w:val="000000"/>
                <w:u w:color="000000"/>
                <w:bdr w:val="nil"/>
                <w:lang w:eastAsia="en-GB"/>
              </w:rPr>
              <w:t xml:space="preserve"> October </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FFC29EE"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24.7</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7E16ADF" w14:textId="77777777" w:rsidR="00DE5E76" w:rsidRDefault="00DE5E76" w:rsidP="007A083D">
            <w:pPr>
              <w:spacing w:after="0" w:line="240" w:lineRule="auto"/>
              <w:rPr>
                <w:rFonts w:cstheme="minorHAnsi"/>
                <w:lang w:eastAsia="en-GB"/>
              </w:rPr>
            </w:pPr>
            <w:r>
              <w:rPr>
                <w:rFonts w:cstheme="minorHAnsi"/>
                <w:lang w:eastAsia="en-GB"/>
              </w:rPr>
              <w:t>Chief Exec Report</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DCDDDEE" w14:textId="77777777" w:rsidR="00DE5E76" w:rsidRPr="002C758B" w:rsidRDefault="00DE5E76" w:rsidP="007A083D">
            <w:pPr>
              <w:rPr>
                <w:rFonts w:cstheme="minorHAnsi"/>
              </w:rPr>
            </w:pPr>
            <w:r w:rsidRPr="002C758B">
              <w:rPr>
                <w:rFonts w:cstheme="minorHAnsi"/>
              </w:rPr>
              <w:t xml:space="preserve">MOU approved and to be sent to Emma. </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DC7C31B" w14:textId="77777777" w:rsidR="00DE5E76" w:rsidRDefault="00DE5E76" w:rsidP="007A083D">
            <w:pPr>
              <w:rPr>
                <w:rFonts w:cstheme="minorHAnsi"/>
                <w:b/>
              </w:rPr>
            </w:pPr>
            <w:r>
              <w:rPr>
                <w:rFonts w:cstheme="minorHAnsi"/>
                <w:b/>
              </w:rPr>
              <w:t>SD</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7394E63B"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251565A"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completed</w:t>
            </w:r>
          </w:p>
        </w:tc>
      </w:tr>
      <w:tr w:rsidR="004233D2" w:rsidRPr="00E45BE4" w14:paraId="76228297"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34A2F08" w14:textId="77777777" w:rsidR="00DE5E76" w:rsidRDefault="00DE5E76" w:rsidP="007A083D">
            <w:r w:rsidRPr="00670D36">
              <w:rPr>
                <w:rFonts w:eastAsia="Calibri" w:cstheme="minorHAnsi"/>
                <w:color w:val="000000"/>
                <w:u w:color="000000"/>
                <w:bdr w:val="nil"/>
                <w:lang w:eastAsia="en-GB"/>
              </w:rPr>
              <w:t>14</w:t>
            </w:r>
            <w:r w:rsidRPr="00670D36">
              <w:rPr>
                <w:rFonts w:eastAsia="Calibri" w:cstheme="minorHAnsi"/>
                <w:color w:val="000000"/>
                <w:u w:color="000000"/>
                <w:bdr w:val="nil"/>
                <w:vertAlign w:val="superscript"/>
                <w:lang w:eastAsia="en-GB"/>
              </w:rPr>
              <w:t>th</w:t>
            </w:r>
            <w:r w:rsidRPr="00670D36">
              <w:rPr>
                <w:rFonts w:eastAsia="Calibri" w:cstheme="minorHAnsi"/>
                <w:color w:val="000000"/>
                <w:u w:color="000000"/>
                <w:bdr w:val="nil"/>
                <w:lang w:eastAsia="en-GB"/>
              </w:rPr>
              <w:t xml:space="preserve"> October </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FFB1076"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24.8</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DB34E70" w14:textId="77777777" w:rsidR="00DE5E76" w:rsidRDefault="00DE5E76" w:rsidP="007A083D">
            <w:pPr>
              <w:spacing w:after="0" w:line="240" w:lineRule="auto"/>
              <w:rPr>
                <w:rFonts w:cstheme="minorHAnsi"/>
                <w:lang w:eastAsia="en-GB"/>
              </w:rPr>
            </w:pPr>
            <w:r>
              <w:rPr>
                <w:rFonts w:cstheme="minorHAnsi"/>
                <w:lang w:eastAsia="en-GB"/>
              </w:rPr>
              <w:t>Sabb Report</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2D51B24" w14:textId="77777777" w:rsidR="00DE5E76" w:rsidRPr="002C758B" w:rsidRDefault="00DE5E76" w:rsidP="007A083D">
            <w:pPr>
              <w:rPr>
                <w:rFonts w:cstheme="minorHAnsi"/>
              </w:rPr>
            </w:pPr>
            <w:r>
              <w:rPr>
                <w:rFonts w:cstheme="minorHAnsi"/>
              </w:rPr>
              <w:t xml:space="preserve">Agreed to have a board meeting to present the Sabb team plans of work. </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47F290B" w14:textId="77777777" w:rsidR="00DE5E76" w:rsidRDefault="00DE5E76" w:rsidP="007A083D">
            <w:pPr>
              <w:rPr>
                <w:rFonts w:cstheme="minorHAnsi"/>
                <w:b/>
              </w:rPr>
            </w:pPr>
            <w:r>
              <w:rPr>
                <w:rFonts w:cstheme="minorHAnsi"/>
                <w:b/>
              </w:rPr>
              <w:t>IN</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3D56533A"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3C3B5CF"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 xml:space="preserve">Completed </w:t>
            </w:r>
          </w:p>
        </w:tc>
      </w:tr>
      <w:tr w:rsidR="004233D2" w:rsidRPr="00E45BE4" w14:paraId="1D3CD0C2"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4F8C422" w14:textId="77777777" w:rsidR="00DE5E76"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15</w:t>
            </w:r>
            <w:r w:rsidRPr="00797EA5">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June</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68907C4"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23.2</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1FBEBFC" w14:textId="77777777" w:rsidR="00DE5E76" w:rsidRDefault="00DE5E76" w:rsidP="007A083D">
            <w:pPr>
              <w:spacing w:after="0" w:line="240" w:lineRule="auto"/>
              <w:rPr>
                <w:rFonts w:cstheme="minorHAnsi"/>
                <w:lang w:eastAsia="en-GB"/>
              </w:rPr>
            </w:pPr>
            <w:r>
              <w:rPr>
                <w:rFonts w:cstheme="minorHAnsi"/>
                <w:lang w:eastAsia="en-GB"/>
              </w:rPr>
              <w:t>Budget Options Paper</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898C6BD" w14:textId="77777777" w:rsidR="00DE5E76" w:rsidRDefault="00DE5E76" w:rsidP="007A083D">
            <w:pPr>
              <w:rPr>
                <w:rFonts w:cstheme="minorHAnsi"/>
                <w:b/>
                <w:lang w:eastAsia="en-GB"/>
              </w:rPr>
            </w:pPr>
            <w:r w:rsidRPr="00002ACA">
              <w:rPr>
                <w:rFonts w:cstheme="minorHAnsi"/>
                <w:lang w:eastAsia="en-GB"/>
              </w:rPr>
              <w:t>Prepare a draft finance paper for Court – but will circulate to board for comment before sending</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80D103C" w14:textId="77777777" w:rsidR="00DE5E76" w:rsidRDefault="00DE5E76" w:rsidP="007A083D">
            <w:pPr>
              <w:rPr>
                <w:rFonts w:cstheme="minorHAnsi"/>
                <w:b/>
              </w:rPr>
            </w:pPr>
            <w:r>
              <w:rPr>
                <w:rFonts w:cstheme="minorHAnsi"/>
                <w:b/>
              </w:rPr>
              <w:t>SD</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0834BAE5"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9F2A8A6"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Completed</w:t>
            </w:r>
          </w:p>
        </w:tc>
      </w:tr>
      <w:tr w:rsidR="004233D2" w:rsidRPr="00E45BE4" w14:paraId="4943765E"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1215DE5"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28</w:t>
            </w:r>
            <w:r w:rsidRPr="009571DB">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May</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81BF59B"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22.3</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3AA05DD" w14:textId="77777777" w:rsidR="00DE5E76" w:rsidRPr="00CF576D" w:rsidRDefault="00DE5E76" w:rsidP="007A083D">
            <w:pPr>
              <w:spacing w:after="0" w:line="240" w:lineRule="auto"/>
              <w:rPr>
                <w:rFonts w:cstheme="minorHAnsi"/>
                <w:lang w:eastAsia="en-GB"/>
              </w:rPr>
            </w:pPr>
            <w:r>
              <w:rPr>
                <w:rFonts w:cstheme="minorHAnsi"/>
                <w:lang w:eastAsia="en-GB"/>
              </w:rPr>
              <w:t>Board membership Update</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CAFBEDC" w14:textId="77777777" w:rsidR="00DE5E76" w:rsidRPr="001E11F9" w:rsidRDefault="00DE5E76" w:rsidP="007A083D">
            <w:pPr>
              <w:rPr>
                <w:rFonts w:cstheme="minorHAnsi"/>
                <w:bCs/>
                <w:lang w:eastAsia="en-GB"/>
              </w:rPr>
            </w:pPr>
            <w:r w:rsidRPr="001E11F9">
              <w:rPr>
                <w:rFonts w:cstheme="minorHAnsi"/>
                <w:bCs/>
                <w:lang w:eastAsia="en-GB"/>
              </w:rPr>
              <w:t>Arrange interview date for External Trustee</w:t>
            </w:r>
          </w:p>
          <w:p w14:paraId="0D39D405" w14:textId="77777777" w:rsidR="00DE5E76" w:rsidRPr="001E11F9" w:rsidRDefault="00DE5E76" w:rsidP="007A083D">
            <w:pPr>
              <w:rPr>
                <w:rFonts w:cstheme="minorHAnsi"/>
                <w:bCs/>
                <w:lang w:eastAsia="en-GB"/>
              </w:rPr>
            </w:pPr>
          </w:p>
          <w:p w14:paraId="7E876BF9" w14:textId="77777777" w:rsidR="00DE5E76" w:rsidRPr="001E11F9" w:rsidRDefault="00DE5E76" w:rsidP="007A083D">
            <w:pPr>
              <w:spacing w:after="0" w:line="240" w:lineRule="auto"/>
              <w:rPr>
                <w:rFonts w:cstheme="minorHAnsi"/>
                <w:bCs/>
                <w:lang w:eastAsia="en-GB"/>
              </w:rPr>
            </w:pPr>
            <w:r w:rsidRPr="001E11F9">
              <w:rPr>
                <w:rFonts w:cstheme="minorHAnsi"/>
                <w:bCs/>
                <w:lang w:eastAsia="en-GB"/>
              </w:rPr>
              <w:t>Update recruitment packs and undertake recruitment drive with students</w:t>
            </w:r>
          </w:p>
          <w:p w14:paraId="2C463D73" w14:textId="77777777" w:rsidR="00DE5E76" w:rsidRPr="001E11F9" w:rsidRDefault="00DE5E76" w:rsidP="007A083D">
            <w:pPr>
              <w:spacing w:after="0" w:line="240" w:lineRule="auto"/>
              <w:rPr>
                <w:rFonts w:cstheme="minorHAnsi"/>
                <w:bCs/>
                <w:lang w:eastAsia="en-GB"/>
              </w:rPr>
            </w:pPr>
          </w:p>
          <w:p w14:paraId="1DB02059" w14:textId="77777777" w:rsidR="00DE5E76" w:rsidRPr="001E11F9" w:rsidRDefault="00DE5E76" w:rsidP="007A083D">
            <w:pPr>
              <w:spacing w:after="0" w:line="240" w:lineRule="auto"/>
              <w:rPr>
                <w:rFonts w:cstheme="minorHAnsi"/>
                <w:bCs/>
                <w:lang w:eastAsia="en-GB"/>
              </w:rPr>
            </w:pPr>
          </w:p>
          <w:p w14:paraId="08D5B952" w14:textId="77777777" w:rsidR="00DE5E76" w:rsidRPr="001E11F9" w:rsidRDefault="00DE5E76" w:rsidP="007A083D">
            <w:pPr>
              <w:spacing w:after="0" w:line="240" w:lineRule="auto"/>
              <w:rPr>
                <w:rFonts w:ascii="Calibri" w:eastAsia="Calibri" w:hAnsi="Calibri" w:cs="Calibri"/>
                <w:bCs/>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A33411B" w14:textId="77777777" w:rsidR="00DE5E76" w:rsidRDefault="00DE5E76" w:rsidP="007A083D">
            <w:pPr>
              <w:rPr>
                <w:rFonts w:cstheme="minorHAnsi"/>
                <w:b/>
              </w:rPr>
            </w:pPr>
            <w:r>
              <w:rPr>
                <w:rFonts w:cstheme="minorHAnsi"/>
                <w:b/>
              </w:rPr>
              <w:t>IN &amp; Appt Ctte</w:t>
            </w:r>
          </w:p>
          <w:p w14:paraId="6B5552C4" w14:textId="77777777" w:rsidR="00DE5E76" w:rsidRDefault="00DE5E76" w:rsidP="007A083D">
            <w:pPr>
              <w:rPr>
                <w:rFonts w:cstheme="minorHAnsi"/>
                <w:b/>
              </w:rPr>
            </w:pPr>
            <w:r>
              <w:rPr>
                <w:rFonts w:cstheme="minorHAnsi"/>
                <w:b/>
              </w:rPr>
              <w:t>IN</w:t>
            </w:r>
          </w:p>
          <w:p w14:paraId="43551E9E" w14:textId="77777777" w:rsidR="00DE5E76" w:rsidRPr="00CF576D" w:rsidRDefault="00DE5E76" w:rsidP="007A083D">
            <w:pPr>
              <w:rPr>
                <w:rFonts w:eastAsia="Calibri" w:cstheme="minorHAnsi"/>
                <w:bCs/>
                <w:color w:val="000000"/>
                <w:u w:color="000000"/>
                <w:bdr w:val="nil"/>
                <w:lang w:val="en-US" w:eastAsia="en-GB"/>
              </w:rPr>
            </w:pPr>
            <w:r>
              <w:rPr>
                <w:rFonts w:cstheme="minorHAnsi"/>
                <w:b/>
              </w:rPr>
              <w:t>SD</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33845F27"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8432724"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 xml:space="preserve">Completed but felt he was an unsuitable candidate. </w:t>
            </w:r>
          </w:p>
          <w:p w14:paraId="43419753"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p>
          <w:p w14:paraId="46571FBF"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p>
          <w:p w14:paraId="1769BF00"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p>
          <w:p w14:paraId="4ED129F5" w14:textId="77777777" w:rsidR="00DE5E76" w:rsidRPr="00CE36D6"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p>
        </w:tc>
      </w:tr>
      <w:tr w:rsidR="004233D2" w:rsidRPr="00E45BE4" w14:paraId="0751B67A"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C20D03C"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28</w:t>
            </w:r>
            <w:r w:rsidRPr="009571DB">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May</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1E170B4"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22.3</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0AD7A3D" w14:textId="77777777" w:rsidR="00DE5E76" w:rsidRPr="00CF576D" w:rsidRDefault="00DE5E76" w:rsidP="007A083D">
            <w:pPr>
              <w:spacing w:after="0" w:line="240" w:lineRule="auto"/>
              <w:rPr>
                <w:rFonts w:cstheme="minorHAnsi"/>
                <w:lang w:eastAsia="en-GB"/>
              </w:rPr>
            </w:pPr>
            <w:r>
              <w:rPr>
                <w:rFonts w:cstheme="minorHAnsi"/>
                <w:lang w:eastAsia="en-GB"/>
              </w:rPr>
              <w:t>Board membership Update</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A374FA0" w14:textId="77777777" w:rsidR="00DE5E76" w:rsidRPr="001E11F9" w:rsidRDefault="00DE5E76" w:rsidP="007A083D">
            <w:pPr>
              <w:spacing w:after="0" w:line="240" w:lineRule="auto"/>
              <w:rPr>
                <w:rFonts w:cstheme="minorHAnsi"/>
                <w:bCs/>
                <w:lang w:eastAsia="en-GB"/>
              </w:rPr>
            </w:pPr>
            <w:r w:rsidRPr="001E11F9">
              <w:rPr>
                <w:rFonts w:cstheme="minorHAnsi"/>
                <w:bCs/>
                <w:lang w:eastAsia="en-GB"/>
              </w:rPr>
              <w:t>Inform Companies House of updated trustees</w:t>
            </w:r>
          </w:p>
          <w:p w14:paraId="26F68252" w14:textId="77777777" w:rsidR="00DE5E76" w:rsidRPr="001E11F9" w:rsidRDefault="00DE5E76" w:rsidP="007A083D">
            <w:pPr>
              <w:spacing w:after="0" w:line="240" w:lineRule="auto"/>
              <w:rPr>
                <w:rFonts w:ascii="Calibri" w:eastAsia="Calibri" w:hAnsi="Calibri" w:cs="Calibri"/>
                <w:bCs/>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9F24B6B"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SD</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3F443A96"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78869DB" w14:textId="77777777" w:rsidR="00DE5E76" w:rsidRPr="00CE36D6"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Completed</w:t>
            </w:r>
          </w:p>
        </w:tc>
      </w:tr>
      <w:tr w:rsidR="004233D2" w:rsidRPr="00E45BE4" w14:paraId="00CA4D8B"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4D21779"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28</w:t>
            </w:r>
            <w:r w:rsidRPr="009571DB">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May</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ADB5CCA"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22.3</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C83976F" w14:textId="77777777" w:rsidR="00DE5E76" w:rsidRPr="00CF576D" w:rsidRDefault="00DE5E76" w:rsidP="007A083D">
            <w:pPr>
              <w:spacing w:after="0" w:line="240" w:lineRule="auto"/>
              <w:rPr>
                <w:rFonts w:cstheme="minorHAnsi"/>
                <w:lang w:eastAsia="en-GB"/>
              </w:rPr>
            </w:pPr>
            <w:r>
              <w:rPr>
                <w:rFonts w:cstheme="minorHAnsi"/>
                <w:lang w:eastAsia="en-GB"/>
              </w:rPr>
              <w:t>Board membership Update</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F556672" w14:textId="77777777" w:rsidR="00DE5E76" w:rsidRPr="00CF576D" w:rsidRDefault="00DE5E76" w:rsidP="007A083D">
            <w:pPr>
              <w:spacing w:after="0" w:line="240" w:lineRule="auto"/>
              <w:rPr>
                <w:rFonts w:ascii="Calibri" w:eastAsia="Calibri" w:hAnsi="Calibri" w:cs="Calibri"/>
              </w:rPr>
            </w:pPr>
            <w:r>
              <w:rPr>
                <w:rFonts w:ascii="Calibri" w:eastAsia="Calibri" w:hAnsi="Calibri" w:cs="Calibri"/>
              </w:rPr>
              <w:t xml:space="preserve">Audit and Risk Committee Membership: </w:t>
            </w:r>
            <w:r w:rsidRPr="00F7231B">
              <w:rPr>
                <w:rFonts w:cstheme="minorHAnsi"/>
                <w:lang w:eastAsia="en-GB"/>
              </w:rPr>
              <w:t>agree Student Trustee Membership in Sept / October when we’ve completed recruitment.</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A481D9F"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BoG</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6BA5406A"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DA512AD" w14:textId="77777777" w:rsidR="00DE5E76" w:rsidRPr="00CE36D6"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Dates sent out and recruitment underway for student trustees</w:t>
            </w:r>
          </w:p>
        </w:tc>
      </w:tr>
      <w:tr w:rsidR="004233D2" w:rsidRPr="00E45BE4" w14:paraId="5538D21A"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C0D870A"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28</w:t>
            </w:r>
            <w:r w:rsidRPr="009571DB">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May</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E0277A7"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22.3</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FB53223" w14:textId="77777777" w:rsidR="00DE5E76" w:rsidRDefault="00DE5E76" w:rsidP="007A083D">
            <w:pPr>
              <w:spacing w:after="0" w:line="240" w:lineRule="auto"/>
              <w:rPr>
                <w:rFonts w:cstheme="minorHAnsi"/>
                <w:lang w:eastAsia="en-GB"/>
              </w:rPr>
            </w:pPr>
            <w:r>
              <w:rPr>
                <w:rFonts w:cstheme="minorHAnsi"/>
                <w:lang w:eastAsia="en-GB"/>
              </w:rPr>
              <w:t>Board Membership Update</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55134D9" w14:textId="77777777" w:rsidR="00DE5E76" w:rsidRPr="009571DB" w:rsidRDefault="00DE5E76" w:rsidP="007A083D">
            <w:pPr>
              <w:rPr>
                <w:rFonts w:cstheme="minorHAnsi"/>
                <w:lang w:eastAsia="en-GB"/>
              </w:rPr>
            </w:pPr>
            <w:r>
              <w:rPr>
                <w:rFonts w:cstheme="minorHAnsi"/>
                <w:lang w:eastAsia="en-GB"/>
              </w:rPr>
              <w:t>Agree Dates for all Sub Committees and BoG for the Next Year</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7650AED"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IN</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1A60F261"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43F2345" w14:textId="77777777" w:rsidR="00DE5E76" w:rsidRPr="00CE36D6"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Completed</w:t>
            </w:r>
          </w:p>
        </w:tc>
      </w:tr>
      <w:tr w:rsidR="004233D2" w:rsidRPr="00E45BE4" w14:paraId="16A95914"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FE10695"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28</w:t>
            </w:r>
            <w:r w:rsidRPr="009571DB">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May</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6C68BD8"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22.4</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9EFD847" w14:textId="77777777" w:rsidR="00DE5E76" w:rsidRDefault="00DE5E76" w:rsidP="007A083D">
            <w:pPr>
              <w:spacing w:after="0" w:line="240" w:lineRule="auto"/>
              <w:rPr>
                <w:rFonts w:cstheme="minorHAnsi"/>
                <w:lang w:eastAsia="en-GB"/>
              </w:rPr>
            </w:pPr>
            <w:r>
              <w:rPr>
                <w:rFonts w:cstheme="minorHAnsi"/>
                <w:lang w:eastAsia="en-GB"/>
              </w:rPr>
              <w:t>Strategic Plan</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148EA8B" w14:textId="77777777" w:rsidR="00DE5E76" w:rsidRDefault="00DE5E76" w:rsidP="007A083D">
            <w:r w:rsidRPr="00680D9C">
              <w:t>Take forward amendments and publication of the Strategic Plan.</w:t>
            </w:r>
          </w:p>
          <w:p w14:paraId="255AACAA" w14:textId="77777777" w:rsidR="00DE5E76" w:rsidRDefault="00DE5E76" w:rsidP="007A083D"/>
          <w:p w14:paraId="229ECB41" w14:textId="77777777" w:rsidR="00DE5E76" w:rsidRDefault="00DE5E76" w:rsidP="007A083D">
            <w:pPr>
              <w:rPr>
                <w:rFonts w:cstheme="minorHAnsi"/>
                <w:lang w:eastAsia="en-GB"/>
              </w:rPr>
            </w:pPr>
            <w:r w:rsidRPr="00AC3768">
              <w:rPr>
                <w:highlight w:val="yellow"/>
              </w:rPr>
              <w:t>Agreed to take forward as part of AGM.</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0E839C1"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SD</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27FC8359" w14:textId="77777777" w:rsidR="00DE5E76" w:rsidRPr="00495B23" w:rsidRDefault="00DE5E76" w:rsidP="007A083D">
            <w:pPr>
              <w:pBdr>
                <w:top w:val="nil"/>
                <w:left w:val="nil"/>
                <w:bottom w:val="nil"/>
                <w:right w:val="nil"/>
                <w:between w:val="nil"/>
                <w:bar w:val="nil"/>
              </w:pBdr>
              <w:spacing w:after="0" w:line="240" w:lineRule="auto"/>
              <w:rPr>
                <w:rFonts w:eastAsia="Calibri" w:cstheme="minorHAnsi"/>
                <w:bCs/>
                <w:color w:val="C45911" w:themeColor="accent2" w:themeShade="BF"/>
                <w:u w:color="000000"/>
                <w:bdr w:val="nil"/>
                <w:lang w:val="en-US" w:eastAsia="en-GB"/>
              </w:rPr>
            </w:pP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D47A5D5" w14:textId="77777777" w:rsidR="00DE5E76" w:rsidRPr="00380650" w:rsidRDefault="00DE5E76" w:rsidP="007A083D">
            <w:pPr>
              <w:rPr>
                <w:rFonts w:cstheme="minorHAnsi"/>
                <w:b/>
                <w:color w:val="538135" w:themeColor="accent6" w:themeShade="BF"/>
              </w:rPr>
            </w:pPr>
            <w:r w:rsidRPr="00380650">
              <w:rPr>
                <w:rFonts w:eastAsia="Calibri" w:cstheme="minorHAnsi"/>
                <w:b/>
                <w:bCs/>
                <w:color w:val="538135" w:themeColor="accent6" w:themeShade="BF"/>
                <w:u w:color="000000"/>
                <w:bdr w:val="nil"/>
                <w:lang w:val="en-US" w:eastAsia="en-GB"/>
              </w:rPr>
              <w:t>Completed</w:t>
            </w:r>
          </w:p>
          <w:p w14:paraId="60B18E34" w14:textId="77777777" w:rsidR="00DE5E76" w:rsidRPr="00495B23" w:rsidRDefault="00DE5E76" w:rsidP="007A083D">
            <w:pPr>
              <w:pBdr>
                <w:top w:val="nil"/>
                <w:left w:val="nil"/>
                <w:bottom w:val="nil"/>
                <w:right w:val="nil"/>
                <w:between w:val="nil"/>
                <w:bar w:val="nil"/>
              </w:pBdr>
              <w:spacing w:after="0" w:line="240" w:lineRule="auto"/>
              <w:rPr>
                <w:rFonts w:eastAsia="Calibri" w:cstheme="minorHAnsi"/>
                <w:b/>
                <w:bCs/>
                <w:color w:val="C45911" w:themeColor="accent2" w:themeShade="BF"/>
                <w:u w:color="000000"/>
                <w:bdr w:val="nil"/>
                <w:lang w:val="en-US" w:eastAsia="en-GB"/>
              </w:rPr>
            </w:pPr>
            <w:r w:rsidRPr="00495B23">
              <w:rPr>
                <w:rFonts w:eastAsia="Calibri" w:cstheme="minorHAnsi"/>
                <w:b/>
                <w:bCs/>
                <w:color w:val="C45911" w:themeColor="accent2" w:themeShade="BF"/>
                <w:u w:color="000000"/>
                <w:bdr w:val="nil"/>
                <w:lang w:val="en-US" w:eastAsia="en-GB"/>
              </w:rPr>
              <w:t xml:space="preserve"> </w:t>
            </w:r>
          </w:p>
        </w:tc>
      </w:tr>
      <w:tr w:rsidR="004233D2" w:rsidRPr="00E45BE4" w14:paraId="5D115409"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9CB153A"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28</w:t>
            </w:r>
            <w:r w:rsidRPr="009571DB">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May</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EFA3E6A"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22.4</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1395B85" w14:textId="77777777" w:rsidR="00DE5E76" w:rsidRDefault="00DE5E76" w:rsidP="007A083D">
            <w:pPr>
              <w:spacing w:after="0" w:line="240" w:lineRule="auto"/>
              <w:rPr>
                <w:rFonts w:cstheme="minorHAnsi"/>
                <w:lang w:eastAsia="en-GB"/>
              </w:rPr>
            </w:pPr>
            <w:r>
              <w:rPr>
                <w:rFonts w:cstheme="minorHAnsi"/>
                <w:lang w:eastAsia="en-GB"/>
              </w:rPr>
              <w:t>Strategic Plan</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078F69F" w14:textId="77777777" w:rsidR="00DE5E76" w:rsidRDefault="00DE5E76" w:rsidP="007A083D">
            <w:r w:rsidRPr="00680D9C">
              <w:t>Agree operational plans and KPI’s so we can measure our progress.</w:t>
            </w:r>
          </w:p>
          <w:p w14:paraId="6B9A34E2" w14:textId="77777777" w:rsidR="00DE5E76" w:rsidRPr="00AC3768" w:rsidRDefault="00DE5E76" w:rsidP="007A083D">
            <w:pPr>
              <w:rPr>
                <w:b/>
              </w:rPr>
            </w:pPr>
            <w:r w:rsidRPr="00AC3768">
              <w:rPr>
                <w:b/>
                <w:color w:val="FF0000"/>
                <w:highlight w:val="yellow"/>
              </w:rPr>
              <w:lastRenderedPageBreak/>
              <w:t>Action: December board will have agreed</w:t>
            </w:r>
            <w:r w:rsidRPr="00AC3768">
              <w:rPr>
                <w:b/>
                <w:color w:val="FF0000"/>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5EBBD83"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lastRenderedPageBreak/>
              <w:t>SD / DD / Sabbs / BoG</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0FD2045D"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6FE18FD" w14:textId="77777777" w:rsidR="00DE5E76" w:rsidRPr="00380650" w:rsidRDefault="00DE5E76" w:rsidP="007A083D">
            <w:pPr>
              <w:rPr>
                <w:rFonts w:cstheme="minorHAnsi"/>
                <w:b/>
                <w:color w:val="538135" w:themeColor="accent6" w:themeShade="BF"/>
              </w:rPr>
            </w:pPr>
            <w:r w:rsidRPr="00380650">
              <w:rPr>
                <w:rFonts w:eastAsia="Calibri" w:cstheme="minorHAnsi"/>
                <w:b/>
                <w:bCs/>
                <w:color w:val="538135" w:themeColor="accent6" w:themeShade="BF"/>
                <w:u w:color="000000"/>
                <w:bdr w:val="nil"/>
                <w:lang w:val="en-US" w:eastAsia="en-GB"/>
              </w:rPr>
              <w:t>Completed</w:t>
            </w:r>
          </w:p>
        </w:tc>
      </w:tr>
      <w:tr w:rsidR="004233D2" w:rsidRPr="00E45BE4" w14:paraId="5ADEBAB6"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CD1CAF6" w14:textId="77777777" w:rsidR="00DE5E76" w:rsidRDefault="00DE5E76" w:rsidP="007A083D">
            <w:pPr>
              <w:pBdr>
                <w:top w:val="nil"/>
                <w:left w:val="nil"/>
                <w:bottom w:val="nil"/>
                <w:right w:val="nil"/>
                <w:between w:val="nil"/>
                <w:bar w:val="nil"/>
              </w:pBdr>
              <w:spacing w:after="0" w:line="240" w:lineRule="auto"/>
              <w:rPr>
                <w:rFonts w:eastAsia="Calibri" w:cstheme="minorHAnsi"/>
                <w:color w:val="000000"/>
                <w:u w:color="000000"/>
                <w:bdr w:val="nil"/>
                <w:lang w:eastAsia="en-GB"/>
              </w:rPr>
            </w:pPr>
            <w:r>
              <w:rPr>
                <w:rFonts w:eastAsia="Calibri" w:cstheme="minorHAnsi"/>
                <w:color w:val="000000"/>
                <w:u w:color="000000"/>
                <w:bdr w:val="nil"/>
                <w:lang w:eastAsia="en-GB"/>
              </w:rPr>
              <w:t>28</w:t>
            </w:r>
            <w:r w:rsidRPr="009571DB">
              <w:rPr>
                <w:rFonts w:eastAsia="Calibri" w:cstheme="minorHAnsi"/>
                <w:color w:val="000000"/>
                <w:u w:color="000000"/>
                <w:bdr w:val="nil"/>
                <w:vertAlign w:val="superscript"/>
                <w:lang w:eastAsia="en-GB"/>
              </w:rPr>
              <w:t>th</w:t>
            </w:r>
            <w:r>
              <w:rPr>
                <w:rFonts w:eastAsia="Calibri" w:cstheme="minorHAnsi"/>
                <w:color w:val="000000"/>
                <w:u w:color="000000"/>
                <w:bdr w:val="nil"/>
                <w:lang w:eastAsia="en-GB"/>
              </w:rPr>
              <w:t xml:space="preserve"> May</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7643C93"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22.6</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B749AF5" w14:textId="77777777" w:rsidR="00DE5E76" w:rsidRDefault="00DE5E76" w:rsidP="007A083D">
            <w:pPr>
              <w:spacing w:after="0" w:line="240" w:lineRule="auto"/>
              <w:rPr>
                <w:rFonts w:cstheme="minorHAnsi"/>
                <w:lang w:eastAsia="en-GB"/>
              </w:rPr>
            </w:pPr>
            <w:r>
              <w:rPr>
                <w:rFonts w:cstheme="minorHAnsi"/>
                <w:lang w:eastAsia="en-GB"/>
              </w:rPr>
              <w:t>Finance Report</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36994C0" w14:textId="77777777" w:rsidR="00DE5E76" w:rsidRPr="00680D9C" w:rsidRDefault="00DE5E76" w:rsidP="007A083D">
            <w:r>
              <w:t>Apply for Bounce Back Loan</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47C6B62"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SD</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74305C13"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E493E0F"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Completed and successfully applied for £50k</w:t>
            </w:r>
          </w:p>
        </w:tc>
      </w:tr>
      <w:tr w:rsidR="004233D2" w:rsidRPr="00E45BE4" w14:paraId="6AFAC076"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DADBC4C" w14:textId="77777777" w:rsidR="00DE5E76" w:rsidRDefault="00DE5E76" w:rsidP="007A083D">
            <w:r w:rsidRPr="00F97671">
              <w:rPr>
                <w:rFonts w:eastAsia="Calibri" w:cstheme="minorHAnsi"/>
                <w:color w:val="000000"/>
                <w:u w:color="000000"/>
                <w:bdr w:val="nil"/>
                <w:lang w:eastAsia="en-GB"/>
              </w:rPr>
              <w:t>28</w:t>
            </w:r>
            <w:r w:rsidRPr="00F97671">
              <w:rPr>
                <w:rFonts w:eastAsia="Calibri" w:cstheme="minorHAnsi"/>
                <w:color w:val="000000"/>
                <w:u w:color="000000"/>
                <w:bdr w:val="nil"/>
                <w:vertAlign w:val="superscript"/>
                <w:lang w:eastAsia="en-GB"/>
              </w:rPr>
              <w:t>th</w:t>
            </w:r>
            <w:r w:rsidRPr="00F97671">
              <w:rPr>
                <w:rFonts w:eastAsia="Calibri" w:cstheme="minorHAnsi"/>
                <w:color w:val="000000"/>
                <w:u w:color="000000"/>
                <w:bdr w:val="nil"/>
                <w:lang w:eastAsia="en-GB"/>
              </w:rPr>
              <w:t xml:space="preserve"> May</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D1D83D3"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22.8</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0573C25" w14:textId="77777777" w:rsidR="00DE5E76" w:rsidRDefault="00DE5E76" w:rsidP="007A083D">
            <w:pPr>
              <w:spacing w:after="0" w:line="240" w:lineRule="auto"/>
              <w:rPr>
                <w:rFonts w:cstheme="minorHAnsi"/>
                <w:lang w:eastAsia="en-GB"/>
              </w:rPr>
            </w:pPr>
            <w:r>
              <w:rPr>
                <w:rFonts w:cstheme="minorHAnsi"/>
                <w:lang w:eastAsia="en-GB"/>
              </w:rPr>
              <w:t>Chief Exec Report</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DAB5971" w14:textId="77777777" w:rsidR="00DE5E76" w:rsidRDefault="00DE5E76" w:rsidP="007A083D">
            <w:r>
              <w:t>SD to send fortnightly reports to BoG with updates</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1932396"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SD</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54C8FBAC"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D6BC895"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 xml:space="preserve">Not sent fortnightly due to annual leave and staff being back at work. </w:t>
            </w:r>
          </w:p>
        </w:tc>
      </w:tr>
      <w:tr w:rsidR="004233D2" w:rsidRPr="00E45BE4" w14:paraId="707BB591" w14:textId="77777777" w:rsidTr="004233D2">
        <w:trPr>
          <w:trHeight w:val="810"/>
          <w:jc w:val="center"/>
        </w:trPr>
        <w:tc>
          <w:tcPr>
            <w:tcW w:w="9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0B661E2" w14:textId="77777777" w:rsidR="00DE5E76" w:rsidRDefault="00DE5E76" w:rsidP="007A083D">
            <w:r w:rsidRPr="00F97671">
              <w:rPr>
                <w:rFonts w:eastAsia="Calibri" w:cstheme="minorHAnsi"/>
                <w:color w:val="000000"/>
                <w:u w:color="000000"/>
                <w:bdr w:val="nil"/>
                <w:lang w:eastAsia="en-GB"/>
              </w:rPr>
              <w:t>28</w:t>
            </w:r>
            <w:r w:rsidRPr="00F97671">
              <w:rPr>
                <w:rFonts w:eastAsia="Calibri" w:cstheme="minorHAnsi"/>
                <w:color w:val="000000"/>
                <w:u w:color="000000"/>
                <w:bdr w:val="nil"/>
                <w:vertAlign w:val="superscript"/>
                <w:lang w:eastAsia="en-GB"/>
              </w:rPr>
              <w:t>th</w:t>
            </w:r>
            <w:r w:rsidRPr="00F97671">
              <w:rPr>
                <w:rFonts w:eastAsia="Calibri" w:cstheme="minorHAnsi"/>
                <w:color w:val="000000"/>
                <w:u w:color="000000"/>
                <w:bdr w:val="nil"/>
                <w:lang w:eastAsia="en-GB"/>
              </w:rPr>
              <w:t xml:space="preserve"> May</w:t>
            </w: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FD5EE0C"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22.10</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D1A1F1F" w14:textId="77777777" w:rsidR="00DE5E76" w:rsidRDefault="00DE5E76" w:rsidP="007A083D">
            <w:pPr>
              <w:spacing w:after="0" w:line="240" w:lineRule="auto"/>
              <w:rPr>
                <w:rFonts w:cstheme="minorHAnsi"/>
                <w:lang w:eastAsia="en-GB"/>
              </w:rPr>
            </w:pPr>
            <w:r>
              <w:rPr>
                <w:rFonts w:cstheme="minorHAnsi"/>
                <w:lang w:eastAsia="en-GB"/>
              </w:rPr>
              <w:t>Date of Next Meeting</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E28BD27" w14:textId="77777777" w:rsidR="00DE5E76" w:rsidRDefault="00DE5E76" w:rsidP="007A083D">
            <w:r>
              <w:t>Arrange BoG meeting once Block Grant Approved</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BED79A7" w14:textId="77777777" w:rsidR="00DE5E76"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r>
              <w:rPr>
                <w:rFonts w:eastAsia="Calibri" w:cstheme="minorHAnsi"/>
                <w:bCs/>
                <w:color w:val="000000"/>
                <w:u w:color="000000"/>
                <w:bdr w:val="nil"/>
                <w:lang w:val="en-US" w:eastAsia="en-GB"/>
              </w:rPr>
              <w:t>IN</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4060D881" w14:textId="77777777" w:rsidR="00DE5E76" w:rsidRPr="00CF576D" w:rsidRDefault="00DE5E76" w:rsidP="007A083D">
            <w:pPr>
              <w:pBdr>
                <w:top w:val="nil"/>
                <w:left w:val="nil"/>
                <w:bottom w:val="nil"/>
                <w:right w:val="nil"/>
                <w:between w:val="nil"/>
                <w:bar w:val="nil"/>
              </w:pBdr>
              <w:spacing w:after="0" w:line="240" w:lineRule="auto"/>
              <w:rPr>
                <w:rFonts w:eastAsia="Calibri" w:cstheme="minorHAnsi"/>
                <w:bCs/>
                <w:color w:val="000000"/>
                <w:u w:color="000000"/>
                <w:bdr w:val="nil"/>
                <w:lang w:val="en-US" w:eastAsia="en-GB"/>
              </w:rPr>
            </w:pPr>
          </w:p>
        </w:tc>
        <w:tc>
          <w:tcPr>
            <w:tcW w:w="2207"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E5EA8B9" w14:textId="77777777" w:rsidR="00DE5E76" w:rsidRDefault="00DE5E76" w:rsidP="007A083D">
            <w:pPr>
              <w:pBdr>
                <w:top w:val="nil"/>
                <w:left w:val="nil"/>
                <w:bottom w:val="nil"/>
                <w:right w:val="nil"/>
                <w:between w:val="nil"/>
                <w:bar w:val="nil"/>
              </w:pBdr>
              <w:spacing w:after="0" w:line="240" w:lineRule="auto"/>
              <w:rPr>
                <w:rFonts w:eastAsia="Calibri" w:cstheme="minorHAnsi"/>
                <w:b/>
                <w:bCs/>
                <w:color w:val="538135" w:themeColor="accent6" w:themeShade="BF"/>
                <w:u w:color="000000"/>
                <w:bdr w:val="nil"/>
                <w:lang w:val="en-US" w:eastAsia="en-GB"/>
              </w:rPr>
            </w:pPr>
            <w:r>
              <w:rPr>
                <w:rFonts w:eastAsia="Calibri" w:cstheme="minorHAnsi"/>
                <w:b/>
                <w:bCs/>
                <w:color w:val="538135" w:themeColor="accent6" w:themeShade="BF"/>
                <w:u w:color="000000"/>
                <w:bdr w:val="nil"/>
                <w:lang w:val="en-US" w:eastAsia="en-GB"/>
              </w:rPr>
              <w:t xml:space="preserve">Completed </w:t>
            </w:r>
          </w:p>
        </w:tc>
      </w:tr>
    </w:tbl>
    <w:p w14:paraId="2FF9EBD0" w14:textId="77777777" w:rsidR="00153305" w:rsidRDefault="00153305"/>
    <w:sectPr w:rsidR="00153305" w:rsidSect="001923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1C0"/>
    <w:multiLevelType w:val="hybridMultilevel"/>
    <w:tmpl w:val="7A34C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7D66A6"/>
    <w:multiLevelType w:val="hybridMultilevel"/>
    <w:tmpl w:val="25DCD28E"/>
    <w:lvl w:ilvl="0" w:tplc="4F62DD60">
      <w:start w:val="1"/>
      <w:numFmt w:val="low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356CFF"/>
    <w:multiLevelType w:val="hybridMultilevel"/>
    <w:tmpl w:val="A7005E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2B2A15"/>
    <w:multiLevelType w:val="hybridMultilevel"/>
    <w:tmpl w:val="84FC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07EAC"/>
    <w:multiLevelType w:val="hybridMultilevel"/>
    <w:tmpl w:val="E06AB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06595"/>
    <w:multiLevelType w:val="hybridMultilevel"/>
    <w:tmpl w:val="07AE027C"/>
    <w:lvl w:ilvl="0" w:tplc="AA3A1DE2">
      <w:start w:val="1"/>
      <w:numFmt w:val="lowerRoman"/>
      <w:lvlText w:val="%1."/>
      <w:lvlJc w:val="righ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047727"/>
    <w:multiLevelType w:val="hybridMultilevel"/>
    <w:tmpl w:val="43161AB6"/>
    <w:lvl w:ilvl="0" w:tplc="38267E6E">
      <w:start w:val="1"/>
      <w:numFmt w:val="low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9E5E69"/>
    <w:multiLevelType w:val="hybridMultilevel"/>
    <w:tmpl w:val="5EEE353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B924C0C"/>
    <w:multiLevelType w:val="hybridMultilevel"/>
    <w:tmpl w:val="4E0A310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80D01"/>
    <w:multiLevelType w:val="hybridMultilevel"/>
    <w:tmpl w:val="0FBE48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721C1"/>
    <w:multiLevelType w:val="hybridMultilevel"/>
    <w:tmpl w:val="59D25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9A7F93"/>
    <w:multiLevelType w:val="hybridMultilevel"/>
    <w:tmpl w:val="EC029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E913F2"/>
    <w:multiLevelType w:val="hybridMultilevel"/>
    <w:tmpl w:val="5282CC7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3374EED"/>
    <w:multiLevelType w:val="hybridMultilevel"/>
    <w:tmpl w:val="07AE027C"/>
    <w:lvl w:ilvl="0" w:tplc="AA3A1DE2">
      <w:start w:val="1"/>
      <w:numFmt w:val="lowerRoman"/>
      <w:lvlText w:val="%1."/>
      <w:lvlJc w:val="righ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0C290A"/>
    <w:multiLevelType w:val="hybridMultilevel"/>
    <w:tmpl w:val="0D0277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2479A3"/>
    <w:multiLevelType w:val="hybridMultilevel"/>
    <w:tmpl w:val="63984B7C"/>
    <w:lvl w:ilvl="0" w:tplc="00D078C8">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1A909AC"/>
    <w:multiLevelType w:val="hybridMultilevel"/>
    <w:tmpl w:val="AA12FCF2"/>
    <w:lvl w:ilvl="0" w:tplc="08090019">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64E2978"/>
    <w:multiLevelType w:val="hybridMultilevel"/>
    <w:tmpl w:val="1F707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5B2871"/>
    <w:multiLevelType w:val="hybridMultilevel"/>
    <w:tmpl w:val="8BB05AA4"/>
    <w:lvl w:ilvl="0" w:tplc="66C4074E">
      <w:start w:val="2"/>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4A0CEA"/>
    <w:multiLevelType w:val="hybridMultilevel"/>
    <w:tmpl w:val="3668C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636480"/>
    <w:multiLevelType w:val="hybridMultilevel"/>
    <w:tmpl w:val="994CA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290776"/>
    <w:multiLevelType w:val="hybridMultilevel"/>
    <w:tmpl w:val="1398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FE1F60"/>
    <w:multiLevelType w:val="hybridMultilevel"/>
    <w:tmpl w:val="CA325FC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79435AA"/>
    <w:multiLevelType w:val="hybridMultilevel"/>
    <w:tmpl w:val="46C44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DAF6839"/>
    <w:multiLevelType w:val="hybridMultilevel"/>
    <w:tmpl w:val="3ED6F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7"/>
  </w:num>
  <w:num w:numId="4">
    <w:abstractNumId w:val="19"/>
  </w:num>
  <w:num w:numId="5">
    <w:abstractNumId w:val="11"/>
  </w:num>
  <w:num w:numId="6">
    <w:abstractNumId w:val="8"/>
  </w:num>
  <w:num w:numId="7">
    <w:abstractNumId w:val="12"/>
  </w:num>
  <w:num w:numId="8">
    <w:abstractNumId w:val="0"/>
  </w:num>
  <w:num w:numId="9">
    <w:abstractNumId w:val="24"/>
  </w:num>
  <w:num w:numId="10">
    <w:abstractNumId w:val="22"/>
  </w:num>
  <w:num w:numId="11">
    <w:abstractNumId w:val="23"/>
  </w:num>
  <w:num w:numId="12">
    <w:abstractNumId w:val="18"/>
  </w:num>
  <w:num w:numId="13">
    <w:abstractNumId w:val="5"/>
  </w:num>
  <w:num w:numId="14">
    <w:abstractNumId w:val="4"/>
  </w:num>
  <w:num w:numId="15">
    <w:abstractNumId w:val="15"/>
  </w:num>
  <w:num w:numId="16">
    <w:abstractNumId w:val="14"/>
  </w:num>
  <w:num w:numId="17">
    <w:abstractNumId w:val="2"/>
  </w:num>
  <w:num w:numId="18">
    <w:abstractNumId w:val="13"/>
  </w:num>
  <w:num w:numId="19">
    <w:abstractNumId w:val="9"/>
  </w:num>
  <w:num w:numId="20">
    <w:abstractNumId w:val="7"/>
  </w:num>
  <w:num w:numId="21">
    <w:abstractNumId w:val="6"/>
  </w:num>
  <w:num w:numId="22">
    <w:abstractNumId w:val="1"/>
  </w:num>
  <w:num w:numId="23">
    <w:abstractNumId w:val="20"/>
  </w:num>
  <w:num w:numId="24">
    <w:abstractNumId w:val="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33"/>
    <w:rsid w:val="0000037F"/>
    <w:rsid w:val="0000586B"/>
    <w:rsid w:val="000321B3"/>
    <w:rsid w:val="0003261B"/>
    <w:rsid w:val="00051B01"/>
    <w:rsid w:val="00051E6A"/>
    <w:rsid w:val="00063A59"/>
    <w:rsid w:val="00093741"/>
    <w:rsid w:val="000C664B"/>
    <w:rsid w:val="000E7D4A"/>
    <w:rsid w:val="00145343"/>
    <w:rsid w:val="00153305"/>
    <w:rsid w:val="00155E1D"/>
    <w:rsid w:val="00160E07"/>
    <w:rsid w:val="0016776A"/>
    <w:rsid w:val="001721BB"/>
    <w:rsid w:val="001944A9"/>
    <w:rsid w:val="001E7107"/>
    <w:rsid w:val="00213CF5"/>
    <w:rsid w:val="002211E0"/>
    <w:rsid w:val="00252472"/>
    <w:rsid w:val="0025388C"/>
    <w:rsid w:val="002728CD"/>
    <w:rsid w:val="002817CA"/>
    <w:rsid w:val="00282D48"/>
    <w:rsid w:val="00291279"/>
    <w:rsid w:val="002A580B"/>
    <w:rsid w:val="002A6745"/>
    <w:rsid w:val="002B46EB"/>
    <w:rsid w:val="002B5F11"/>
    <w:rsid w:val="002B6376"/>
    <w:rsid w:val="002B6D58"/>
    <w:rsid w:val="002D1681"/>
    <w:rsid w:val="002F213D"/>
    <w:rsid w:val="00321178"/>
    <w:rsid w:val="00327D4A"/>
    <w:rsid w:val="00356D52"/>
    <w:rsid w:val="00371E45"/>
    <w:rsid w:val="003736FB"/>
    <w:rsid w:val="00377227"/>
    <w:rsid w:val="00381EA0"/>
    <w:rsid w:val="00393DFA"/>
    <w:rsid w:val="003A017C"/>
    <w:rsid w:val="003A17F8"/>
    <w:rsid w:val="003A7924"/>
    <w:rsid w:val="003B5D02"/>
    <w:rsid w:val="00400BB2"/>
    <w:rsid w:val="004233D2"/>
    <w:rsid w:val="004275EA"/>
    <w:rsid w:val="0043711B"/>
    <w:rsid w:val="00441C04"/>
    <w:rsid w:val="00464003"/>
    <w:rsid w:val="004810F4"/>
    <w:rsid w:val="00484B04"/>
    <w:rsid w:val="004945E4"/>
    <w:rsid w:val="004B07DA"/>
    <w:rsid w:val="004B249A"/>
    <w:rsid w:val="004C663C"/>
    <w:rsid w:val="00510574"/>
    <w:rsid w:val="0052201B"/>
    <w:rsid w:val="00532746"/>
    <w:rsid w:val="005353DA"/>
    <w:rsid w:val="00581A45"/>
    <w:rsid w:val="005820B5"/>
    <w:rsid w:val="005A6D1B"/>
    <w:rsid w:val="005B4A59"/>
    <w:rsid w:val="005C6D80"/>
    <w:rsid w:val="005D694B"/>
    <w:rsid w:val="005E2CAB"/>
    <w:rsid w:val="005F1A67"/>
    <w:rsid w:val="00601569"/>
    <w:rsid w:val="006079C3"/>
    <w:rsid w:val="00607F18"/>
    <w:rsid w:val="00610EE6"/>
    <w:rsid w:val="00615255"/>
    <w:rsid w:val="006246D4"/>
    <w:rsid w:val="006257D9"/>
    <w:rsid w:val="00626FA8"/>
    <w:rsid w:val="0064147A"/>
    <w:rsid w:val="00641DC5"/>
    <w:rsid w:val="0065333A"/>
    <w:rsid w:val="0065353A"/>
    <w:rsid w:val="006575C9"/>
    <w:rsid w:val="00661C64"/>
    <w:rsid w:val="006A0A62"/>
    <w:rsid w:val="006A4110"/>
    <w:rsid w:val="006A617C"/>
    <w:rsid w:val="006B3EEF"/>
    <w:rsid w:val="006C5F5D"/>
    <w:rsid w:val="006D0E60"/>
    <w:rsid w:val="006F59C7"/>
    <w:rsid w:val="007053DD"/>
    <w:rsid w:val="00713A4A"/>
    <w:rsid w:val="007234D6"/>
    <w:rsid w:val="007253D4"/>
    <w:rsid w:val="007334AF"/>
    <w:rsid w:val="00776AB2"/>
    <w:rsid w:val="00793FE6"/>
    <w:rsid w:val="007942C9"/>
    <w:rsid w:val="007A1332"/>
    <w:rsid w:val="007A1B66"/>
    <w:rsid w:val="007A64F2"/>
    <w:rsid w:val="007C0B9E"/>
    <w:rsid w:val="007C4013"/>
    <w:rsid w:val="007E7B81"/>
    <w:rsid w:val="00803842"/>
    <w:rsid w:val="0081261E"/>
    <w:rsid w:val="00814FD0"/>
    <w:rsid w:val="008349C7"/>
    <w:rsid w:val="008355A9"/>
    <w:rsid w:val="00844ABC"/>
    <w:rsid w:val="00853F10"/>
    <w:rsid w:val="00857B71"/>
    <w:rsid w:val="00891CFC"/>
    <w:rsid w:val="00894B01"/>
    <w:rsid w:val="008A1393"/>
    <w:rsid w:val="008A6949"/>
    <w:rsid w:val="008A7F06"/>
    <w:rsid w:val="008B4E68"/>
    <w:rsid w:val="008C1D1E"/>
    <w:rsid w:val="008C37EC"/>
    <w:rsid w:val="008E4767"/>
    <w:rsid w:val="008F36D8"/>
    <w:rsid w:val="00916DE9"/>
    <w:rsid w:val="00930F2D"/>
    <w:rsid w:val="0093576D"/>
    <w:rsid w:val="0096242B"/>
    <w:rsid w:val="009A616F"/>
    <w:rsid w:val="009B4F38"/>
    <w:rsid w:val="00A13DCF"/>
    <w:rsid w:val="00A23D4F"/>
    <w:rsid w:val="00A340B4"/>
    <w:rsid w:val="00A6185F"/>
    <w:rsid w:val="00A72616"/>
    <w:rsid w:val="00A87AFE"/>
    <w:rsid w:val="00AA00FC"/>
    <w:rsid w:val="00AA2BA7"/>
    <w:rsid w:val="00AA34CA"/>
    <w:rsid w:val="00AC5EA7"/>
    <w:rsid w:val="00AF34AD"/>
    <w:rsid w:val="00B241D6"/>
    <w:rsid w:val="00B30FE2"/>
    <w:rsid w:val="00B316F6"/>
    <w:rsid w:val="00B33810"/>
    <w:rsid w:val="00B445DC"/>
    <w:rsid w:val="00B51E1D"/>
    <w:rsid w:val="00BA07A5"/>
    <w:rsid w:val="00BA28AA"/>
    <w:rsid w:val="00BA7243"/>
    <w:rsid w:val="00BC3D90"/>
    <w:rsid w:val="00BC4B75"/>
    <w:rsid w:val="00BD2721"/>
    <w:rsid w:val="00BF1364"/>
    <w:rsid w:val="00BF36E7"/>
    <w:rsid w:val="00C1430E"/>
    <w:rsid w:val="00C42FFC"/>
    <w:rsid w:val="00C6746B"/>
    <w:rsid w:val="00C84775"/>
    <w:rsid w:val="00C97837"/>
    <w:rsid w:val="00CA3B60"/>
    <w:rsid w:val="00CB6539"/>
    <w:rsid w:val="00D0707C"/>
    <w:rsid w:val="00D325AD"/>
    <w:rsid w:val="00D524BC"/>
    <w:rsid w:val="00D623F7"/>
    <w:rsid w:val="00D718D4"/>
    <w:rsid w:val="00D73A39"/>
    <w:rsid w:val="00D835CA"/>
    <w:rsid w:val="00D865AD"/>
    <w:rsid w:val="00DB2109"/>
    <w:rsid w:val="00DB512A"/>
    <w:rsid w:val="00DB558E"/>
    <w:rsid w:val="00DC20A7"/>
    <w:rsid w:val="00DC78EC"/>
    <w:rsid w:val="00DD17A3"/>
    <w:rsid w:val="00DD448C"/>
    <w:rsid w:val="00DE368B"/>
    <w:rsid w:val="00DE5E76"/>
    <w:rsid w:val="00DF2525"/>
    <w:rsid w:val="00DF41B3"/>
    <w:rsid w:val="00E142EA"/>
    <w:rsid w:val="00E1769D"/>
    <w:rsid w:val="00E17B24"/>
    <w:rsid w:val="00E47F0C"/>
    <w:rsid w:val="00E523CB"/>
    <w:rsid w:val="00E53197"/>
    <w:rsid w:val="00E61FFD"/>
    <w:rsid w:val="00E62619"/>
    <w:rsid w:val="00E63271"/>
    <w:rsid w:val="00E81D6F"/>
    <w:rsid w:val="00EA360C"/>
    <w:rsid w:val="00EC42E1"/>
    <w:rsid w:val="00ED5923"/>
    <w:rsid w:val="00EE666F"/>
    <w:rsid w:val="00EE6D43"/>
    <w:rsid w:val="00F006CB"/>
    <w:rsid w:val="00F24107"/>
    <w:rsid w:val="00F9385F"/>
    <w:rsid w:val="00FA29C9"/>
    <w:rsid w:val="00FB0F91"/>
    <w:rsid w:val="00FB2933"/>
    <w:rsid w:val="00FC5C81"/>
    <w:rsid w:val="00FD3721"/>
    <w:rsid w:val="00FE33AA"/>
    <w:rsid w:val="00FE3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F35B"/>
  <w15:chartTrackingRefBased/>
  <w15:docId w15:val="{C9E1B2D9-C115-4916-8144-D90D9A82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933"/>
  </w:style>
  <w:style w:type="paragraph" w:styleId="Heading1">
    <w:name w:val="heading 1"/>
    <w:basedOn w:val="Normal"/>
    <w:next w:val="Normal"/>
    <w:link w:val="Heading1Char"/>
    <w:uiPriority w:val="9"/>
    <w:qFormat/>
    <w:rsid w:val="00FB293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933"/>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FB2933"/>
    <w:pPr>
      <w:ind w:left="720"/>
      <w:contextualSpacing/>
    </w:pPr>
  </w:style>
  <w:style w:type="character" w:customStyle="1" w:styleId="normaltextrun">
    <w:name w:val="normaltextrun"/>
    <w:basedOn w:val="DefaultParagraphFont"/>
    <w:rsid w:val="0003261B"/>
  </w:style>
  <w:style w:type="character" w:customStyle="1" w:styleId="eop">
    <w:name w:val="eop"/>
    <w:basedOn w:val="DefaultParagraphFont"/>
    <w:rsid w:val="0003261B"/>
  </w:style>
  <w:style w:type="paragraph" w:customStyle="1" w:styleId="paragraph">
    <w:name w:val="paragraph"/>
    <w:basedOn w:val="Normal"/>
    <w:rsid w:val="00916D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53197"/>
    <w:rPr>
      <w:color w:val="0563C1" w:themeColor="hyperlink"/>
      <w:u w:val="single"/>
    </w:rPr>
  </w:style>
  <w:style w:type="paragraph" w:styleId="NormalWeb">
    <w:name w:val="Normal (Web)"/>
    <w:basedOn w:val="Normal"/>
    <w:uiPriority w:val="99"/>
    <w:unhideWhenUsed/>
    <w:rsid w:val="00EE66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61756">
      <w:bodyDiv w:val="1"/>
      <w:marLeft w:val="0"/>
      <w:marRight w:val="0"/>
      <w:marTop w:val="0"/>
      <w:marBottom w:val="0"/>
      <w:divBdr>
        <w:top w:val="none" w:sz="0" w:space="0" w:color="auto"/>
        <w:left w:val="none" w:sz="0" w:space="0" w:color="auto"/>
        <w:bottom w:val="none" w:sz="0" w:space="0" w:color="auto"/>
        <w:right w:val="none" w:sz="0" w:space="0" w:color="auto"/>
      </w:divBdr>
      <w:divsChild>
        <w:div w:id="404766216">
          <w:marLeft w:val="0"/>
          <w:marRight w:val="0"/>
          <w:marTop w:val="0"/>
          <w:marBottom w:val="0"/>
          <w:divBdr>
            <w:top w:val="none" w:sz="0" w:space="0" w:color="auto"/>
            <w:left w:val="none" w:sz="0" w:space="0" w:color="auto"/>
            <w:bottom w:val="none" w:sz="0" w:space="0" w:color="auto"/>
            <w:right w:val="none" w:sz="0" w:space="0" w:color="auto"/>
          </w:divBdr>
        </w:div>
        <w:div w:id="1628852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12</Pages>
  <Words>2768</Words>
  <Characters>15779</Characters>
  <Application>Microsoft Office Word</Application>
  <DocSecurity>0</DocSecurity>
  <Lines>131</Lines>
  <Paragraphs>37</Paragraphs>
  <ScaleCrop>false</ScaleCrop>
  <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Scarafile</dc:creator>
  <cp:keywords/>
  <dc:description/>
  <cp:lastModifiedBy>Cristina Scarafile</cp:lastModifiedBy>
  <cp:revision>208</cp:revision>
  <dcterms:created xsi:type="dcterms:W3CDTF">2021-10-06T11:32:00Z</dcterms:created>
  <dcterms:modified xsi:type="dcterms:W3CDTF">2021-12-07T18:41:00Z</dcterms:modified>
</cp:coreProperties>
</file>